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36" w:rsidRPr="00543137" w:rsidRDefault="00670736" w:rsidP="00022529">
      <w:pPr>
        <w:rPr>
          <w:rFonts w:asciiTheme="majorHAnsi" w:eastAsia="Times New Roman" w:hAnsiTheme="majorHAnsi"/>
          <w:sz w:val="24"/>
        </w:rPr>
      </w:pPr>
      <w:r w:rsidRPr="00543137">
        <w:rPr>
          <w:rFonts w:asciiTheme="majorHAnsi" w:hAnsiTheme="majorHAnsi"/>
          <w:noProof/>
          <w:lang w:val="en-US"/>
        </w:rPr>
        <w:drawing>
          <wp:anchor distT="0" distB="0" distL="114300" distR="114300" simplePos="0" relativeHeight="251659264" behindDoc="0" locked="0" layoutInCell="1" allowOverlap="1" wp14:anchorId="7B1F680E" wp14:editId="7EE7DED0">
            <wp:simplePos x="0" y="0"/>
            <wp:positionH relativeFrom="margin">
              <wp:align>center</wp:align>
            </wp:positionH>
            <wp:positionV relativeFrom="margin">
              <wp:align>top</wp:align>
            </wp:positionV>
            <wp:extent cx="2179955" cy="1616075"/>
            <wp:effectExtent l="0" t="0" r="0" b="3175"/>
            <wp:wrapSquare wrapText="bothSides"/>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9955" cy="161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736" w:rsidRPr="00543137" w:rsidRDefault="00670736" w:rsidP="00022529">
      <w:pPr>
        <w:ind w:right="26"/>
        <w:jc w:val="center"/>
        <w:rPr>
          <w:rFonts w:asciiTheme="majorHAnsi" w:eastAsia="Arial" w:hAnsiTheme="majorHAnsi"/>
          <w:b/>
          <w:color w:val="005551"/>
          <w:sz w:val="32"/>
        </w:rPr>
      </w:pPr>
    </w:p>
    <w:p w:rsidR="00670736" w:rsidRPr="00543137" w:rsidRDefault="00670736" w:rsidP="00022529">
      <w:pPr>
        <w:ind w:right="26"/>
        <w:jc w:val="center"/>
        <w:rPr>
          <w:rFonts w:asciiTheme="majorHAnsi" w:eastAsia="Arial" w:hAnsiTheme="majorHAnsi"/>
          <w:b/>
          <w:color w:val="005551"/>
          <w:sz w:val="32"/>
        </w:rPr>
      </w:pPr>
    </w:p>
    <w:p w:rsidR="00670736" w:rsidRPr="00543137" w:rsidRDefault="00670736" w:rsidP="00022529">
      <w:pPr>
        <w:ind w:right="26"/>
        <w:jc w:val="center"/>
        <w:rPr>
          <w:rFonts w:asciiTheme="majorHAnsi" w:eastAsia="Arial" w:hAnsiTheme="majorHAnsi"/>
          <w:b/>
          <w:color w:val="005551"/>
          <w:sz w:val="32"/>
        </w:rPr>
      </w:pPr>
    </w:p>
    <w:p w:rsidR="00670736" w:rsidRPr="00543137" w:rsidRDefault="00670736" w:rsidP="00022529">
      <w:pPr>
        <w:rPr>
          <w:rFonts w:asciiTheme="majorHAnsi" w:eastAsia="Times New Roman" w:hAnsiTheme="majorHAnsi"/>
          <w:sz w:val="24"/>
        </w:rPr>
      </w:pPr>
    </w:p>
    <w:p w:rsidR="00670736" w:rsidRPr="00543137" w:rsidRDefault="00670736" w:rsidP="00022529">
      <w:pPr>
        <w:rPr>
          <w:rFonts w:asciiTheme="majorHAnsi" w:eastAsia="Times New Roman" w:hAnsiTheme="majorHAnsi"/>
          <w:sz w:val="24"/>
        </w:rPr>
      </w:pPr>
    </w:p>
    <w:p w:rsidR="00670736" w:rsidRPr="00543137" w:rsidRDefault="00670736" w:rsidP="00022529">
      <w:pPr>
        <w:rPr>
          <w:rFonts w:asciiTheme="majorHAnsi" w:eastAsia="Times New Roman" w:hAnsiTheme="majorHAnsi"/>
          <w:sz w:val="24"/>
        </w:rPr>
      </w:pPr>
    </w:p>
    <w:p w:rsidR="00670736" w:rsidRPr="00543137" w:rsidRDefault="00022529" w:rsidP="00022529">
      <w:pPr>
        <w:tabs>
          <w:tab w:val="left" w:pos="2562"/>
        </w:tabs>
        <w:rPr>
          <w:rFonts w:asciiTheme="majorHAnsi" w:eastAsia="Times New Roman" w:hAnsiTheme="majorHAnsi"/>
          <w:sz w:val="24"/>
        </w:rPr>
      </w:pPr>
      <w:r w:rsidRPr="00543137">
        <w:rPr>
          <w:rFonts w:asciiTheme="majorHAnsi" w:eastAsia="Times New Roman" w:hAnsiTheme="majorHAnsi"/>
          <w:sz w:val="24"/>
        </w:rPr>
        <w:tab/>
      </w:r>
    </w:p>
    <w:p w:rsidR="00BA2B7E" w:rsidRPr="00543137" w:rsidRDefault="00BA2B7E" w:rsidP="00022529">
      <w:pPr>
        <w:ind w:left="1134" w:right="1133"/>
        <w:jc w:val="center"/>
        <w:rPr>
          <w:rFonts w:asciiTheme="majorHAnsi" w:eastAsia="Arial" w:hAnsiTheme="majorHAnsi"/>
          <w:b/>
          <w:color w:val="005551"/>
          <w:sz w:val="32"/>
        </w:rPr>
      </w:pPr>
      <w:r w:rsidRPr="00543137">
        <w:rPr>
          <w:rFonts w:asciiTheme="majorHAnsi" w:eastAsia="Arial" w:hAnsiTheme="majorHAnsi"/>
          <w:b/>
          <w:color w:val="005551"/>
          <w:sz w:val="32"/>
        </w:rPr>
        <w:t xml:space="preserve">PRAKSES PROGRAMMA UN KVALIFIKĀCIJAS DARBA IZSTRĀDĀŠANAS METODISKIE NORĀDĪJUMI </w:t>
      </w:r>
    </w:p>
    <w:p w:rsidR="00670736" w:rsidRPr="00543137" w:rsidRDefault="00670736" w:rsidP="00022529">
      <w:pPr>
        <w:ind w:left="1134" w:right="1133"/>
        <w:jc w:val="center"/>
        <w:rPr>
          <w:rFonts w:asciiTheme="majorHAnsi" w:eastAsia="Arial" w:hAnsiTheme="majorHAnsi"/>
          <w:b/>
          <w:color w:val="005551"/>
          <w:sz w:val="32"/>
        </w:rPr>
      </w:pPr>
      <w:r w:rsidRPr="00543137">
        <w:rPr>
          <w:rFonts w:asciiTheme="majorHAnsi" w:eastAsia="Arial" w:hAnsiTheme="majorHAnsi"/>
          <w:b/>
          <w:color w:val="005551"/>
          <w:sz w:val="32"/>
        </w:rPr>
        <w:t>1. līmeņa profesionālās augstākās izglītības studiju programmā</w:t>
      </w:r>
    </w:p>
    <w:p w:rsidR="00670736" w:rsidRPr="00543137" w:rsidRDefault="00670736" w:rsidP="00022529">
      <w:pPr>
        <w:ind w:left="1134" w:right="1133"/>
        <w:jc w:val="center"/>
        <w:rPr>
          <w:rFonts w:asciiTheme="majorHAnsi" w:eastAsia="Arial" w:hAnsiTheme="majorHAnsi"/>
          <w:b/>
          <w:color w:val="005551"/>
          <w:sz w:val="32"/>
        </w:rPr>
      </w:pPr>
      <w:r w:rsidRPr="00543137">
        <w:rPr>
          <w:rFonts w:asciiTheme="majorHAnsi" w:eastAsia="Arial" w:hAnsiTheme="majorHAnsi"/>
          <w:b/>
          <w:color w:val="005551"/>
          <w:sz w:val="32"/>
        </w:rPr>
        <w:t>BŪVDARBU VADĪŠANA</w:t>
      </w:r>
    </w:p>
    <w:p w:rsidR="00670736" w:rsidRPr="00543137" w:rsidRDefault="00670736" w:rsidP="00022529">
      <w:pPr>
        <w:rPr>
          <w:rFonts w:asciiTheme="majorHAnsi" w:eastAsia="Times New Roman" w:hAnsiTheme="majorHAnsi"/>
          <w:sz w:val="24"/>
        </w:rPr>
      </w:pPr>
    </w:p>
    <w:p w:rsidR="00670736" w:rsidRPr="00543137" w:rsidRDefault="00670736" w:rsidP="00022529">
      <w:pPr>
        <w:rPr>
          <w:rFonts w:asciiTheme="majorHAnsi" w:eastAsia="Times New Roman" w:hAnsiTheme="majorHAnsi"/>
          <w:sz w:val="24"/>
        </w:rPr>
      </w:pPr>
    </w:p>
    <w:p w:rsidR="00670736" w:rsidRPr="00543137" w:rsidRDefault="00670736" w:rsidP="00022529">
      <w:pPr>
        <w:rPr>
          <w:rFonts w:asciiTheme="majorHAnsi" w:eastAsia="Times New Roman" w:hAnsiTheme="majorHAnsi"/>
          <w:sz w:val="24"/>
        </w:rPr>
      </w:pPr>
    </w:p>
    <w:p w:rsidR="00670736" w:rsidRPr="00543137" w:rsidRDefault="00670736" w:rsidP="00022529">
      <w:pPr>
        <w:rPr>
          <w:rFonts w:asciiTheme="majorHAnsi" w:eastAsia="Times New Roman" w:hAnsiTheme="majorHAnsi"/>
          <w:sz w:val="24"/>
        </w:rPr>
      </w:pPr>
    </w:p>
    <w:p w:rsidR="00670736" w:rsidRPr="00543137" w:rsidRDefault="00670736" w:rsidP="00022529">
      <w:pPr>
        <w:rPr>
          <w:rFonts w:asciiTheme="majorHAnsi" w:eastAsia="Times New Roman" w:hAnsiTheme="majorHAnsi"/>
          <w:sz w:val="24"/>
        </w:rPr>
      </w:pPr>
    </w:p>
    <w:p w:rsidR="00670736" w:rsidRPr="00543137" w:rsidRDefault="00670736" w:rsidP="00022529">
      <w:pPr>
        <w:rPr>
          <w:rFonts w:asciiTheme="majorHAnsi" w:eastAsia="Times New Roman" w:hAnsiTheme="majorHAnsi"/>
          <w:sz w:val="24"/>
        </w:rPr>
      </w:pPr>
    </w:p>
    <w:p w:rsidR="00670736" w:rsidRPr="00543137" w:rsidRDefault="00670736" w:rsidP="00022529">
      <w:pPr>
        <w:rPr>
          <w:rFonts w:asciiTheme="majorHAnsi" w:eastAsia="Times New Roman" w:hAnsiTheme="majorHAnsi"/>
          <w:sz w:val="24"/>
        </w:rPr>
      </w:pPr>
    </w:p>
    <w:p w:rsidR="00670736" w:rsidRPr="00543137" w:rsidRDefault="00670736" w:rsidP="00022529">
      <w:pPr>
        <w:rPr>
          <w:rFonts w:asciiTheme="majorHAnsi" w:eastAsia="Times New Roman" w:hAnsiTheme="majorHAnsi"/>
          <w:sz w:val="24"/>
        </w:rPr>
      </w:pPr>
    </w:p>
    <w:p w:rsidR="00670736" w:rsidRPr="00543137" w:rsidRDefault="00670736" w:rsidP="00022529">
      <w:pPr>
        <w:rPr>
          <w:rFonts w:asciiTheme="majorHAnsi" w:eastAsia="Times New Roman" w:hAnsiTheme="majorHAnsi"/>
          <w:sz w:val="24"/>
        </w:rPr>
      </w:pPr>
    </w:p>
    <w:p w:rsidR="00670736" w:rsidRPr="00543137" w:rsidRDefault="00670736" w:rsidP="00022529">
      <w:pPr>
        <w:rPr>
          <w:rFonts w:asciiTheme="majorHAnsi" w:eastAsia="Times New Roman" w:hAnsiTheme="majorHAnsi"/>
          <w:sz w:val="24"/>
        </w:rPr>
      </w:pPr>
    </w:p>
    <w:p w:rsidR="00670736" w:rsidRPr="00543137" w:rsidRDefault="00670736" w:rsidP="00022529">
      <w:pPr>
        <w:ind w:right="6"/>
        <w:jc w:val="center"/>
        <w:rPr>
          <w:rFonts w:asciiTheme="majorHAnsi" w:eastAsia="Arial" w:hAnsiTheme="majorHAnsi"/>
          <w:b/>
          <w:color w:val="005551"/>
          <w:sz w:val="32"/>
        </w:rPr>
      </w:pPr>
      <w:r w:rsidRPr="00543137">
        <w:rPr>
          <w:rFonts w:asciiTheme="majorHAnsi" w:eastAsia="Arial" w:hAnsiTheme="majorHAnsi"/>
          <w:b/>
          <w:color w:val="005551"/>
          <w:sz w:val="32"/>
        </w:rPr>
        <w:t>Daugavpils 2018</w:t>
      </w:r>
    </w:p>
    <w:p w:rsidR="00543137" w:rsidRPr="00543137" w:rsidRDefault="00BA2B7E" w:rsidP="00022529">
      <w:pPr>
        <w:jc w:val="both"/>
        <w:rPr>
          <w:rFonts w:asciiTheme="majorHAnsi" w:hAnsiTheme="majorHAnsi"/>
        </w:rPr>
      </w:pPr>
      <w:r w:rsidRPr="00543137">
        <w:rPr>
          <w:rFonts w:asciiTheme="majorHAnsi" w:hAnsiTheme="majorHAnsi"/>
        </w:rPr>
        <w:tab/>
      </w:r>
    </w:p>
    <w:sdt>
      <w:sdtPr>
        <w:rPr>
          <w:rFonts w:ascii="Calibri" w:eastAsia="Calibri" w:hAnsi="Calibri" w:cs="Times New Roman"/>
          <w:b w:val="0"/>
          <w:bCs w:val="0"/>
          <w:color w:val="auto"/>
          <w:sz w:val="22"/>
          <w:szCs w:val="22"/>
          <w:lang w:val="lv-LV" w:eastAsia="en-US"/>
        </w:rPr>
        <w:id w:val="-1382089558"/>
        <w:docPartObj>
          <w:docPartGallery w:val="Table of Contents"/>
          <w:docPartUnique/>
        </w:docPartObj>
      </w:sdtPr>
      <w:sdtEndPr>
        <w:rPr>
          <w:noProof/>
        </w:rPr>
      </w:sdtEndPr>
      <w:sdtContent>
        <w:p w:rsidR="00543137" w:rsidRPr="00543137" w:rsidRDefault="00543137" w:rsidP="00543137">
          <w:pPr>
            <w:pStyle w:val="TOCHeading"/>
          </w:pPr>
          <w:r w:rsidRPr="00543137">
            <w:rPr>
              <w:color w:val="auto"/>
              <w:sz w:val="32"/>
              <w:lang w:val="lv-LV"/>
            </w:rPr>
            <w:t>Saturs</w:t>
          </w:r>
        </w:p>
        <w:p w:rsidR="00543137" w:rsidRPr="00543137" w:rsidRDefault="00543137" w:rsidP="00543137">
          <w:pPr>
            <w:rPr>
              <w:rFonts w:asciiTheme="majorHAnsi" w:hAnsiTheme="majorHAnsi"/>
              <w:sz w:val="24"/>
              <w:szCs w:val="24"/>
              <w:lang w:val="en-US" w:eastAsia="ja-JP"/>
            </w:rPr>
          </w:pPr>
        </w:p>
        <w:p w:rsidR="00543137" w:rsidRPr="00543137" w:rsidRDefault="00543137">
          <w:pPr>
            <w:pStyle w:val="TOC1"/>
            <w:tabs>
              <w:tab w:val="left" w:pos="440"/>
              <w:tab w:val="right" w:leader="dot" w:pos="9345"/>
            </w:tabs>
            <w:rPr>
              <w:rFonts w:asciiTheme="majorHAnsi" w:hAnsiTheme="majorHAnsi"/>
              <w:noProof/>
              <w:sz w:val="24"/>
              <w:szCs w:val="24"/>
            </w:rPr>
          </w:pPr>
          <w:r w:rsidRPr="00543137">
            <w:rPr>
              <w:rFonts w:asciiTheme="majorHAnsi" w:hAnsiTheme="majorHAnsi"/>
              <w:sz w:val="24"/>
              <w:szCs w:val="24"/>
            </w:rPr>
            <w:fldChar w:fldCharType="begin"/>
          </w:r>
          <w:r w:rsidRPr="00543137">
            <w:rPr>
              <w:rFonts w:asciiTheme="majorHAnsi" w:hAnsiTheme="majorHAnsi"/>
              <w:sz w:val="24"/>
              <w:szCs w:val="24"/>
            </w:rPr>
            <w:instrText xml:space="preserve"> TOC \o "1-3" \h \z \u </w:instrText>
          </w:r>
          <w:r w:rsidRPr="00543137">
            <w:rPr>
              <w:rFonts w:asciiTheme="majorHAnsi" w:hAnsiTheme="majorHAnsi"/>
              <w:sz w:val="24"/>
              <w:szCs w:val="24"/>
            </w:rPr>
            <w:fldChar w:fldCharType="separate"/>
          </w:r>
          <w:hyperlink w:anchor="_Toc529445522" w:history="1">
            <w:r w:rsidRPr="00543137">
              <w:rPr>
                <w:rStyle w:val="Hyperlink"/>
                <w:rFonts w:asciiTheme="majorHAnsi" w:hAnsiTheme="majorHAnsi"/>
                <w:noProof/>
                <w:sz w:val="24"/>
                <w:szCs w:val="24"/>
              </w:rPr>
              <w:t>1.</w:t>
            </w:r>
            <w:r w:rsidRPr="00543137">
              <w:rPr>
                <w:rFonts w:asciiTheme="majorHAnsi" w:hAnsiTheme="majorHAnsi"/>
                <w:noProof/>
                <w:sz w:val="24"/>
                <w:szCs w:val="24"/>
              </w:rPr>
              <w:tab/>
            </w:r>
            <w:r w:rsidRPr="00543137">
              <w:rPr>
                <w:rStyle w:val="Hyperlink"/>
                <w:rFonts w:asciiTheme="majorHAnsi" w:hAnsiTheme="majorHAnsi"/>
                <w:noProof/>
                <w:sz w:val="24"/>
                <w:szCs w:val="24"/>
              </w:rPr>
              <w:t>Vispārīgie noteikumi</w:t>
            </w:r>
            <w:r w:rsidRPr="00543137">
              <w:rPr>
                <w:rFonts w:asciiTheme="majorHAnsi" w:hAnsiTheme="majorHAnsi"/>
                <w:noProof/>
                <w:webHidden/>
                <w:sz w:val="24"/>
                <w:szCs w:val="24"/>
              </w:rPr>
              <w:tab/>
            </w:r>
            <w:r w:rsidRPr="00543137">
              <w:rPr>
                <w:rFonts w:asciiTheme="majorHAnsi" w:hAnsiTheme="majorHAnsi"/>
                <w:noProof/>
                <w:webHidden/>
                <w:sz w:val="24"/>
                <w:szCs w:val="24"/>
              </w:rPr>
              <w:fldChar w:fldCharType="begin"/>
            </w:r>
            <w:r w:rsidRPr="00543137">
              <w:rPr>
                <w:rFonts w:asciiTheme="majorHAnsi" w:hAnsiTheme="majorHAnsi"/>
                <w:noProof/>
                <w:webHidden/>
                <w:sz w:val="24"/>
                <w:szCs w:val="24"/>
              </w:rPr>
              <w:instrText xml:space="preserve"> PAGEREF _Toc529445522 \h </w:instrText>
            </w:r>
            <w:r w:rsidRPr="00543137">
              <w:rPr>
                <w:rFonts w:asciiTheme="majorHAnsi" w:hAnsiTheme="majorHAnsi"/>
                <w:noProof/>
                <w:webHidden/>
                <w:sz w:val="24"/>
                <w:szCs w:val="24"/>
              </w:rPr>
            </w:r>
            <w:r w:rsidRPr="00543137">
              <w:rPr>
                <w:rFonts w:asciiTheme="majorHAnsi" w:hAnsiTheme="majorHAnsi"/>
                <w:noProof/>
                <w:webHidden/>
                <w:sz w:val="24"/>
                <w:szCs w:val="24"/>
              </w:rPr>
              <w:fldChar w:fldCharType="separate"/>
            </w:r>
            <w:r>
              <w:rPr>
                <w:rFonts w:asciiTheme="majorHAnsi" w:hAnsiTheme="majorHAnsi"/>
                <w:noProof/>
                <w:webHidden/>
                <w:sz w:val="24"/>
                <w:szCs w:val="24"/>
              </w:rPr>
              <w:t>3</w:t>
            </w:r>
            <w:r w:rsidRPr="00543137">
              <w:rPr>
                <w:rFonts w:asciiTheme="majorHAnsi" w:hAnsiTheme="majorHAnsi"/>
                <w:noProof/>
                <w:webHidden/>
                <w:sz w:val="24"/>
                <w:szCs w:val="24"/>
              </w:rPr>
              <w:fldChar w:fldCharType="end"/>
            </w:r>
          </w:hyperlink>
        </w:p>
        <w:p w:rsidR="00543137" w:rsidRPr="00543137" w:rsidRDefault="00205B3A">
          <w:pPr>
            <w:pStyle w:val="TOC1"/>
            <w:tabs>
              <w:tab w:val="left" w:pos="440"/>
              <w:tab w:val="right" w:leader="dot" w:pos="9345"/>
            </w:tabs>
            <w:rPr>
              <w:rFonts w:asciiTheme="majorHAnsi" w:hAnsiTheme="majorHAnsi"/>
              <w:noProof/>
              <w:sz w:val="24"/>
              <w:szCs w:val="24"/>
            </w:rPr>
          </w:pPr>
          <w:hyperlink w:anchor="_Toc529445523" w:history="1">
            <w:r w:rsidR="00543137" w:rsidRPr="00543137">
              <w:rPr>
                <w:rStyle w:val="Hyperlink"/>
                <w:rFonts w:asciiTheme="majorHAnsi" w:hAnsiTheme="majorHAnsi"/>
                <w:noProof/>
                <w:sz w:val="24"/>
                <w:szCs w:val="24"/>
              </w:rPr>
              <w:t>2.</w:t>
            </w:r>
            <w:r w:rsidR="00543137" w:rsidRPr="00543137">
              <w:rPr>
                <w:rFonts w:asciiTheme="majorHAnsi" w:hAnsiTheme="majorHAnsi"/>
                <w:noProof/>
                <w:sz w:val="24"/>
                <w:szCs w:val="24"/>
              </w:rPr>
              <w:tab/>
            </w:r>
            <w:r w:rsidR="00543137" w:rsidRPr="00543137">
              <w:rPr>
                <w:rStyle w:val="Hyperlink"/>
                <w:rFonts w:asciiTheme="majorHAnsi" w:hAnsiTheme="majorHAnsi"/>
                <w:noProof/>
                <w:sz w:val="24"/>
                <w:szCs w:val="24"/>
              </w:rPr>
              <w:t>Mācību prakses programma</w:t>
            </w:r>
            <w:r w:rsidR="00543137" w:rsidRPr="00543137">
              <w:rPr>
                <w:rFonts w:asciiTheme="majorHAnsi" w:hAnsiTheme="majorHAnsi"/>
                <w:noProof/>
                <w:webHidden/>
                <w:sz w:val="24"/>
                <w:szCs w:val="24"/>
              </w:rPr>
              <w:tab/>
            </w:r>
            <w:r w:rsidR="00543137" w:rsidRPr="00543137">
              <w:rPr>
                <w:rFonts w:asciiTheme="majorHAnsi" w:hAnsiTheme="majorHAnsi"/>
                <w:noProof/>
                <w:webHidden/>
                <w:sz w:val="24"/>
                <w:szCs w:val="24"/>
              </w:rPr>
              <w:fldChar w:fldCharType="begin"/>
            </w:r>
            <w:r w:rsidR="00543137" w:rsidRPr="00543137">
              <w:rPr>
                <w:rFonts w:asciiTheme="majorHAnsi" w:hAnsiTheme="majorHAnsi"/>
                <w:noProof/>
                <w:webHidden/>
                <w:sz w:val="24"/>
                <w:szCs w:val="24"/>
              </w:rPr>
              <w:instrText xml:space="preserve"> PAGEREF _Toc529445523 \h </w:instrText>
            </w:r>
            <w:r w:rsidR="00543137" w:rsidRPr="00543137">
              <w:rPr>
                <w:rFonts w:asciiTheme="majorHAnsi" w:hAnsiTheme="majorHAnsi"/>
                <w:noProof/>
                <w:webHidden/>
                <w:sz w:val="24"/>
                <w:szCs w:val="24"/>
              </w:rPr>
            </w:r>
            <w:r w:rsidR="00543137" w:rsidRPr="00543137">
              <w:rPr>
                <w:rFonts w:asciiTheme="majorHAnsi" w:hAnsiTheme="majorHAnsi"/>
                <w:noProof/>
                <w:webHidden/>
                <w:sz w:val="24"/>
                <w:szCs w:val="24"/>
              </w:rPr>
              <w:fldChar w:fldCharType="separate"/>
            </w:r>
            <w:r w:rsidR="00543137">
              <w:rPr>
                <w:rFonts w:asciiTheme="majorHAnsi" w:hAnsiTheme="majorHAnsi"/>
                <w:noProof/>
                <w:webHidden/>
                <w:sz w:val="24"/>
                <w:szCs w:val="24"/>
              </w:rPr>
              <w:t>3</w:t>
            </w:r>
            <w:r w:rsidR="00543137" w:rsidRPr="00543137">
              <w:rPr>
                <w:rFonts w:asciiTheme="majorHAnsi" w:hAnsiTheme="majorHAnsi"/>
                <w:noProof/>
                <w:webHidden/>
                <w:sz w:val="24"/>
                <w:szCs w:val="24"/>
              </w:rPr>
              <w:fldChar w:fldCharType="end"/>
            </w:r>
          </w:hyperlink>
        </w:p>
        <w:p w:rsidR="00543137" w:rsidRPr="00543137" w:rsidRDefault="00205B3A">
          <w:pPr>
            <w:pStyle w:val="TOC1"/>
            <w:tabs>
              <w:tab w:val="left" w:pos="440"/>
              <w:tab w:val="right" w:leader="dot" w:pos="9345"/>
            </w:tabs>
            <w:rPr>
              <w:rFonts w:asciiTheme="majorHAnsi" w:hAnsiTheme="majorHAnsi"/>
              <w:noProof/>
              <w:sz w:val="24"/>
              <w:szCs w:val="24"/>
            </w:rPr>
          </w:pPr>
          <w:hyperlink w:anchor="_Toc529445524" w:history="1">
            <w:r w:rsidR="00543137" w:rsidRPr="00543137">
              <w:rPr>
                <w:rStyle w:val="Hyperlink"/>
                <w:rFonts w:asciiTheme="majorHAnsi" w:hAnsiTheme="majorHAnsi"/>
                <w:noProof/>
                <w:sz w:val="24"/>
                <w:szCs w:val="24"/>
              </w:rPr>
              <w:t>3.</w:t>
            </w:r>
            <w:r w:rsidR="00543137" w:rsidRPr="00543137">
              <w:rPr>
                <w:rFonts w:asciiTheme="majorHAnsi" w:hAnsiTheme="majorHAnsi"/>
                <w:noProof/>
                <w:sz w:val="24"/>
                <w:szCs w:val="24"/>
              </w:rPr>
              <w:tab/>
            </w:r>
            <w:r w:rsidR="00543137" w:rsidRPr="00543137">
              <w:rPr>
                <w:rStyle w:val="Hyperlink"/>
                <w:rFonts w:asciiTheme="majorHAnsi" w:hAnsiTheme="majorHAnsi"/>
                <w:noProof/>
                <w:sz w:val="24"/>
                <w:szCs w:val="24"/>
              </w:rPr>
              <w:t>Mācību prakses atskaite</w:t>
            </w:r>
            <w:r w:rsidR="00543137" w:rsidRPr="00543137">
              <w:rPr>
                <w:rFonts w:asciiTheme="majorHAnsi" w:hAnsiTheme="majorHAnsi"/>
                <w:noProof/>
                <w:webHidden/>
                <w:sz w:val="24"/>
                <w:szCs w:val="24"/>
              </w:rPr>
              <w:tab/>
            </w:r>
            <w:r w:rsidR="00543137" w:rsidRPr="00543137">
              <w:rPr>
                <w:rFonts w:asciiTheme="majorHAnsi" w:hAnsiTheme="majorHAnsi"/>
                <w:noProof/>
                <w:webHidden/>
                <w:sz w:val="24"/>
                <w:szCs w:val="24"/>
              </w:rPr>
              <w:fldChar w:fldCharType="begin"/>
            </w:r>
            <w:r w:rsidR="00543137" w:rsidRPr="00543137">
              <w:rPr>
                <w:rFonts w:asciiTheme="majorHAnsi" w:hAnsiTheme="majorHAnsi"/>
                <w:noProof/>
                <w:webHidden/>
                <w:sz w:val="24"/>
                <w:szCs w:val="24"/>
              </w:rPr>
              <w:instrText xml:space="preserve"> PAGEREF _Toc529445524 \h </w:instrText>
            </w:r>
            <w:r w:rsidR="00543137" w:rsidRPr="00543137">
              <w:rPr>
                <w:rFonts w:asciiTheme="majorHAnsi" w:hAnsiTheme="majorHAnsi"/>
                <w:noProof/>
                <w:webHidden/>
                <w:sz w:val="24"/>
                <w:szCs w:val="24"/>
              </w:rPr>
            </w:r>
            <w:r w:rsidR="00543137" w:rsidRPr="00543137">
              <w:rPr>
                <w:rFonts w:asciiTheme="majorHAnsi" w:hAnsiTheme="majorHAnsi"/>
                <w:noProof/>
                <w:webHidden/>
                <w:sz w:val="24"/>
                <w:szCs w:val="24"/>
              </w:rPr>
              <w:fldChar w:fldCharType="separate"/>
            </w:r>
            <w:r w:rsidR="00543137">
              <w:rPr>
                <w:rFonts w:asciiTheme="majorHAnsi" w:hAnsiTheme="majorHAnsi"/>
                <w:noProof/>
                <w:webHidden/>
                <w:sz w:val="24"/>
                <w:szCs w:val="24"/>
              </w:rPr>
              <w:t>4</w:t>
            </w:r>
            <w:r w:rsidR="00543137" w:rsidRPr="00543137">
              <w:rPr>
                <w:rFonts w:asciiTheme="majorHAnsi" w:hAnsiTheme="majorHAnsi"/>
                <w:noProof/>
                <w:webHidden/>
                <w:sz w:val="24"/>
                <w:szCs w:val="24"/>
              </w:rPr>
              <w:fldChar w:fldCharType="end"/>
            </w:r>
          </w:hyperlink>
        </w:p>
        <w:p w:rsidR="00543137" w:rsidRPr="00543137" w:rsidRDefault="00205B3A">
          <w:pPr>
            <w:pStyle w:val="TOC1"/>
            <w:tabs>
              <w:tab w:val="left" w:pos="440"/>
              <w:tab w:val="right" w:leader="dot" w:pos="9345"/>
            </w:tabs>
            <w:rPr>
              <w:rFonts w:asciiTheme="majorHAnsi" w:hAnsiTheme="majorHAnsi"/>
              <w:noProof/>
              <w:sz w:val="24"/>
              <w:szCs w:val="24"/>
            </w:rPr>
          </w:pPr>
          <w:hyperlink w:anchor="_Toc529445525" w:history="1">
            <w:r w:rsidR="00543137" w:rsidRPr="00543137">
              <w:rPr>
                <w:rStyle w:val="Hyperlink"/>
                <w:rFonts w:asciiTheme="majorHAnsi" w:hAnsiTheme="majorHAnsi"/>
                <w:noProof/>
                <w:sz w:val="24"/>
                <w:szCs w:val="24"/>
              </w:rPr>
              <w:t>4.</w:t>
            </w:r>
            <w:r w:rsidR="00543137" w:rsidRPr="00543137">
              <w:rPr>
                <w:rFonts w:asciiTheme="majorHAnsi" w:hAnsiTheme="majorHAnsi"/>
                <w:noProof/>
                <w:sz w:val="24"/>
                <w:szCs w:val="24"/>
              </w:rPr>
              <w:tab/>
            </w:r>
            <w:r w:rsidR="00543137" w:rsidRPr="00543137">
              <w:rPr>
                <w:rStyle w:val="Hyperlink"/>
                <w:rFonts w:asciiTheme="majorHAnsi" w:hAnsiTheme="majorHAnsi"/>
                <w:noProof/>
                <w:sz w:val="24"/>
                <w:szCs w:val="24"/>
              </w:rPr>
              <w:t>Mācību prakses novērtēšana</w:t>
            </w:r>
            <w:r w:rsidR="00543137" w:rsidRPr="00543137">
              <w:rPr>
                <w:rFonts w:asciiTheme="majorHAnsi" w:hAnsiTheme="majorHAnsi"/>
                <w:noProof/>
                <w:webHidden/>
                <w:sz w:val="24"/>
                <w:szCs w:val="24"/>
              </w:rPr>
              <w:tab/>
            </w:r>
            <w:r w:rsidR="00543137" w:rsidRPr="00543137">
              <w:rPr>
                <w:rFonts w:asciiTheme="majorHAnsi" w:hAnsiTheme="majorHAnsi"/>
                <w:noProof/>
                <w:webHidden/>
                <w:sz w:val="24"/>
                <w:szCs w:val="24"/>
              </w:rPr>
              <w:fldChar w:fldCharType="begin"/>
            </w:r>
            <w:r w:rsidR="00543137" w:rsidRPr="00543137">
              <w:rPr>
                <w:rFonts w:asciiTheme="majorHAnsi" w:hAnsiTheme="majorHAnsi"/>
                <w:noProof/>
                <w:webHidden/>
                <w:sz w:val="24"/>
                <w:szCs w:val="24"/>
              </w:rPr>
              <w:instrText xml:space="preserve"> PAGEREF _Toc529445525 \h </w:instrText>
            </w:r>
            <w:r w:rsidR="00543137" w:rsidRPr="00543137">
              <w:rPr>
                <w:rFonts w:asciiTheme="majorHAnsi" w:hAnsiTheme="majorHAnsi"/>
                <w:noProof/>
                <w:webHidden/>
                <w:sz w:val="24"/>
                <w:szCs w:val="24"/>
              </w:rPr>
            </w:r>
            <w:r w:rsidR="00543137" w:rsidRPr="00543137">
              <w:rPr>
                <w:rFonts w:asciiTheme="majorHAnsi" w:hAnsiTheme="majorHAnsi"/>
                <w:noProof/>
                <w:webHidden/>
                <w:sz w:val="24"/>
                <w:szCs w:val="24"/>
              </w:rPr>
              <w:fldChar w:fldCharType="separate"/>
            </w:r>
            <w:r w:rsidR="00543137">
              <w:rPr>
                <w:rFonts w:asciiTheme="majorHAnsi" w:hAnsiTheme="majorHAnsi"/>
                <w:noProof/>
                <w:webHidden/>
                <w:sz w:val="24"/>
                <w:szCs w:val="24"/>
              </w:rPr>
              <w:t>5</w:t>
            </w:r>
            <w:r w:rsidR="00543137" w:rsidRPr="00543137">
              <w:rPr>
                <w:rFonts w:asciiTheme="majorHAnsi" w:hAnsiTheme="majorHAnsi"/>
                <w:noProof/>
                <w:webHidden/>
                <w:sz w:val="24"/>
                <w:szCs w:val="24"/>
              </w:rPr>
              <w:fldChar w:fldCharType="end"/>
            </w:r>
          </w:hyperlink>
        </w:p>
        <w:p w:rsidR="00543137" w:rsidRPr="00543137" w:rsidRDefault="00205B3A">
          <w:pPr>
            <w:pStyle w:val="TOC1"/>
            <w:tabs>
              <w:tab w:val="left" w:pos="440"/>
              <w:tab w:val="right" w:leader="dot" w:pos="9345"/>
            </w:tabs>
            <w:rPr>
              <w:rFonts w:asciiTheme="majorHAnsi" w:hAnsiTheme="majorHAnsi"/>
              <w:noProof/>
              <w:sz w:val="24"/>
              <w:szCs w:val="24"/>
            </w:rPr>
          </w:pPr>
          <w:hyperlink w:anchor="_Toc529445526" w:history="1">
            <w:r w:rsidR="00543137" w:rsidRPr="00543137">
              <w:rPr>
                <w:rStyle w:val="Hyperlink"/>
                <w:rFonts w:asciiTheme="majorHAnsi" w:hAnsiTheme="majorHAnsi"/>
                <w:noProof/>
                <w:sz w:val="24"/>
                <w:szCs w:val="24"/>
              </w:rPr>
              <w:t>5.</w:t>
            </w:r>
            <w:r w:rsidR="00543137" w:rsidRPr="00543137">
              <w:rPr>
                <w:rFonts w:asciiTheme="majorHAnsi" w:hAnsiTheme="majorHAnsi"/>
                <w:noProof/>
                <w:sz w:val="24"/>
                <w:szCs w:val="24"/>
              </w:rPr>
              <w:tab/>
            </w:r>
            <w:r w:rsidR="00543137" w:rsidRPr="00543137">
              <w:rPr>
                <w:rStyle w:val="Hyperlink"/>
                <w:rFonts w:asciiTheme="majorHAnsi" w:hAnsiTheme="majorHAnsi"/>
                <w:noProof/>
                <w:sz w:val="24"/>
                <w:szCs w:val="24"/>
              </w:rPr>
              <w:t>Prasības kvalifikācijas darba izstrādei</w:t>
            </w:r>
            <w:r w:rsidR="00543137" w:rsidRPr="00543137">
              <w:rPr>
                <w:rFonts w:asciiTheme="majorHAnsi" w:hAnsiTheme="majorHAnsi"/>
                <w:noProof/>
                <w:webHidden/>
                <w:sz w:val="24"/>
                <w:szCs w:val="24"/>
              </w:rPr>
              <w:tab/>
            </w:r>
            <w:r w:rsidR="00543137" w:rsidRPr="00543137">
              <w:rPr>
                <w:rFonts w:asciiTheme="majorHAnsi" w:hAnsiTheme="majorHAnsi"/>
                <w:noProof/>
                <w:webHidden/>
                <w:sz w:val="24"/>
                <w:szCs w:val="24"/>
              </w:rPr>
              <w:fldChar w:fldCharType="begin"/>
            </w:r>
            <w:r w:rsidR="00543137" w:rsidRPr="00543137">
              <w:rPr>
                <w:rFonts w:asciiTheme="majorHAnsi" w:hAnsiTheme="majorHAnsi"/>
                <w:noProof/>
                <w:webHidden/>
                <w:sz w:val="24"/>
                <w:szCs w:val="24"/>
              </w:rPr>
              <w:instrText xml:space="preserve"> PAGEREF _Toc529445526 \h </w:instrText>
            </w:r>
            <w:r w:rsidR="00543137" w:rsidRPr="00543137">
              <w:rPr>
                <w:rFonts w:asciiTheme="majorHAnsi" w:hAnsiTheme="majorHAnsi"/>
                <w:noProof/>
                <w:webHidden/>
                <w:sz w:val="24"/>
                <w:szCs w:val="24"/>
              </w:rPr>
            </w:r>
            <w:r w:rsidR="00543137" w:rsidRPr="00543137">
              <w:rPr>
                <w:rFonts w:asciiTheme="majorHAnsi" w:hAnsiTheme="majorHAnsi"/>
                <w:noProof/>
                <w:webHidden/>
                <w:sz w:val="24"/>
                <w:szCs w:val="24"/>
              </w:rPr>
              <w:fldChar w:fldCharType="separate"/>
            </w:r>
            <w:r w:rsidR="00543137">
              <w:rPr>
                <w:rFonts w:asciiTheme="majorHAnsi" w:hAnsiTheme="majorHAnsi"/>
                <w:noProof/>
                <w:webHidden/>
                <w:sz w:val="24"/>
                <w:szCs w:val="24"/>
              </w:rPr>
              <w:t>6</w:t>
            </w:r>
            <w:r w:rsidR="00543137" w:rsidRPr="00543137">
              <w:rPr>
                <w:rFonts w:asciiTheme="majorHAnsi" w:hAnsiTheme="majorHAnsi"/>
                <w:noProof/>
                <w:webHidden/>
                <w:sz w:val="24"/>
                <w:szCs w:val="24"/>
              </w:rPr>
              <w:fldChar w:fldCharType="end"/>
            </w:r>
          </w:hyperlink>
        </w:p>
        <w:p w:rsidR="00543137" w:rsidRPr="00543137" w:rsidRDefault="00205B3A">
          <w:pPr>
            <w:pStyle w:val="TOC1"/>
            <w:tabs>
              <w:tab w:val="left" w:pos="440"/>
              <w:tab w:val="right" w:leader="dot" w:pos="9345"/>
            </w:tabs>
            <w:rPr>
              <w:rFonts w:asciiTheme="majorHAnsi" w:hAnsiTheme="majorHAnsi"/>
              <w:noProof/>
              <w:sz w:val="24"/>
              <w:szCs w:val="24"/>
            </w:rPr>
          </w:pPr>
          <w:hyperlink w:anchor="_Toc529445527" w:history="1">
            <w:r w:rsidR="00543137" w:rsidRPr="00543137">
              <w:rPr>
                <w:rStyle w:val="Hyperlink"/>
                <w:rFonts w:asciiTheme="majorHAnsi" w:hAnsiTheme="majorHAnsi"/>
                <w:noProof/>
                <w:sz w:val="24"/>
                <w:szCs w:val="24"/>
              </w:rPr>
              <w:t>6.</w:t>
            </w:r>
            <w:r w:rsidR="00543137" w:rsidRPr="00543137">
              <w:rPr>
                <w:rFonts w:asciiTheme="majorHAnsi" w:hAnsiTheme="majorHAnsi"/>
                <w:noProof/>
                <w:sz w:val="24"/>
                <w:szCs w:val="24"/>
              </w:rPr>
              <w:tab/>
            </w:r>
            <w:r w:rsidR="00543137" w:rsidRPr="00543137">
              <w:rPr>
                <w:rStyle w:val="Hyperlink"/>
                <w:rFonts w:asciiTheme="majorHAnsi" w:hAnsiTheme="majorHAnsi"/>
                <w:noProof/>
                <w:sz w:val="24"/>
                <w:szCs w:val="24"/>
              </w:rPr>
              <w:t>Kvalifikācijas darba izstrādāšanas grafiks</w:t>
            </w:r>
            <w:r w:rsidR="00543137" w:rsidRPr="00543137">
              <w:rPr>
                <w:rFonts w:asciiTheme="majorHAnsi" w:hAnsiTheme="majorHAnsi"/>
                <w:noProof/>
                <w:webHidden/>
                <w:sz w:val="24"/>
                <w:szCs w:val="24"/>
              </w:rPr>
              <w:tab/>
            </w:r>
            <w:r w:rsidR="00543137" w:rsidRPr="00543137">
              <w:rPr>
                <w:rFonts w:asciiTheme="majorHAnsi" w:hAnsiTheme="majorHAnsi"/>
                <w:noProof/>
                <w:webHidden/>
                <w:sz w:val="24"/>
                <w:szCs w:val="24"/>
              </w:rPr>
              <w:fldChar w:fldCharType="begin"/>
            </w:r>
            <w:r w:rsidR="00543137" w:rsidRPr="00543137">
              <w:rPr>
                <w:rFonts w:asciiTheme="majorHAnsi" w:hAnsiTheme="majorHAnsi"/>
                <w:noProof/>
                <w:webHidden/>
                <w:sz w:val="24"/>
                <w:szCs w:val="24"/>
              </w:rPr>
              <w:instrText xml:space="preserve"> PAGEREF _Toc529445527 \h </w:instrText>
            </w:r>
            <w:r w:rsidR="00543137" w:rsidRPr="00543137">
              <w:rPr>
                <w:rFonts w:asciiTheme="majorHAnsi" w:hAnsiTheme="majorHAnsi"/>
                <w:noProof/>
                <w:webHidden/>
                <w:sz w:val="24"/>
                <w:szCs w:val="24"/>
              </w:rPr>
            </w:r>
            <w:r w:rsidR="00543137" w:rsidRPr="00543137">
              <w:rPr>
                <w:rFonts w:asciiTheme="majorHAnsi" w:hAnsiTheme="majorHAnsi"/>
                <w:noProof/>
                <w:webHidden/>
                <w:sz w:val="24"/>
                <w:szCs w:val="24"/>
              </w:rPr>
              <w:fldChar w:fldCharType="separate"/>
            </w:r>
            <w:r w:rsidR="00543137">
              <w:rPr>
                <w:rFonts w:asciiTheme="majorHAnsi" w:hAnsiTheme="majorHAnsi"/>
                <w:noProof/>
                <w:webHidden/>
                <w:sz w:val="24"/>
                <w:szCs w:val="24"/>
              </w:rPr>
              <w:t>8</w:t>
            </w:r>
            <w:r w:rsidR="00543137" w:rsidRPr="00543137">
              <w:rPr>
                <w:rFonts w:asciiTheme="majorHAnsi" w:hAnsiTheme="majorHAnsi"/>
                <w:noProof/>
                <w:webHidden/>
                <w:sz w:val="24"/>
                <w:szCs w:val="24"/>
              </w:rPr>
              <w:fldChar w:fldCharType="end"/>
            </w:r>
          </w:hyperlink>
        </w:p>
        <w:p w:rsidR="00543137" w:rsidRPr="00543137" w:rsidRDefault="00205B3A">
          <w:pPr>
            <w:pStyle w:val="TOC1"/>
            <w:tabs>
              <w:tab w:val="left" w:pos="440"/>
              <w:tab w:val="right" w:leader="dot" w:pos="9345"/>
            </w:tabs>
            <w:rPr>
              <w:rFonts w:asciiTheme="majorHAnsi" w:hAnsiTheme="majorHAnsi"/>
              <w:noProof/>
              <w:sz w:val="24"/>
              <w:szCs w:val="24"/>
            </w:rPr>
          </w:pPr>
          <w:hyperlink w:anchor="_Toc529445528" w:history="1">
            <w:r w:rsidR="00543137" w:rsidRPr="00543137">
              <w:rPr>
                <w:rStyle w:val="Hyperlink"/>
                <w:rFonts w:asciiTheme="majorHAnsi" w:hAnsiTheme="majorHAnsi"/>
                <w:noProof/>
                <w:sz w:val="24"/>
                <w:szCs w:val="24"/>
              </w:rPr>
              <w:t>7.</w:t>
            </w:r>
            <w:r w:rsidR="00543137" w:rsidRPr="00543137">
              <w:rPr>
                <w:rFonts w:asciiTheme="majorHAnsi" w:hAnsiTheme="majorHAnsi"/>
                <w:noProof/>
                <w:sz w:val="24"/>
                <w:szCs w:val="24"/>
              </w:rPr>
              <w:tab/>
            </w:r>
            <w:r w:rsidR="00543137" w:rsidRPr="00543137">
              <w:rPr>
                <w:rStyle w:val="Hyperlink"/>
                <w:rFonts w:asciiTheme="majorHAnsi" w:hAnsiTheme="majorHAnsi"/>
                <w:noProof/>
                <w:sz w:val="24"/>
                <w:szCs w:val="24"/>
              </w:rPr>
              <w:t>Kvalifikācijas darba iesniegšana aizstāvēšanai</w:t>
            </w:r>
            <w:r w:rsidR="00543137" w:rsidRPr="00543137">
              <w:rPr>
                <w:rFonts w:asciiTheme="majorHAnsi" w:hAnsiTheme="majorHAnsi"/>
                <w:noProof/>
                <w:webHidden/>
                <w:sz w:val="24"/>
                <w:szCs w:val="24"/>
              </w:rPr>
              <w:tab/>
            </w:r>
            <w:r w:rsidR="00543137" w:rsidRPr="00543137">
              <w:rPr>
                <w:rFonts w:asciiTheme="majorHAnsi" w:hAnsiTheme="majorHAnsi"/>
                <w:noProof/>
                <w:webHidden/>
                <w:sz w:val="24"/>
                <w:szCs w:val="24"/>
              </w:rPr>
              <w:fldChar w:fldCharType="begin"/>
            </w:r>
            <w:r w:rsidR="00543137" w:rsidRPr="00543137">
              <w:rPr>
                <w:rFonts w:asciiTheme="majorHAnsi" w:hAnsiTheme="majorHAnsi"/>
                <w:noProof/>
                <w:webHidden/>
                <w:sz w:val="24"/>
                <w:szCs w:val="24"/>
              </w:rPr>
              <w:instrText xml:space="preserve"> PAGEREF _Toc529445528 \h </w:instrText>
            </w:r>
            <w:r w:rsidR="00543137" w:rsidRPr="00543137">
              <w:rPr>
                <w:rFonts w:asciiTheme="majorHAnsi" w:hAnsiTheme="majorHAnsi"/>
                <w:noProof/>
                <w:webHidden/>
                <w:sz w:val="24"/>
                <w:szCs w:val="24"/>
              </w:rPr>
            </w:r>
            <w:r w:rsidR="00543137" w:rsidRPr="00543137">
              <w:rPr>
                <w:rFonts w:asciiTheme="majorHAnsi" w:hAnsiTheme="majorHAnsi"/>
                <w:noProof/>
                <w:webHidden/>
                <w:sz w:val="24"/>
                <w:szCs w:val="24"/>
              </w:rPr>
              <w:fldChar w:fldCharType="separate"/>
            </w:r>
            <w:r w:rsidR="00543137">
              <w:rPr>
                <w:rFonts w:asciiTheme="majorHAnsi" w:hAnsiTheme="majorHAnsi"/>
                <w:noProof/>
                <w:webHidden/>
                <w:sz w:val="24"/>
                <w:szCs w:val="24"/>
              </w:rPr>
              <w:t>8</w:t>
            </w:r>
            <w:r w:rsidR="00543137" w:rsidRPr="00543137">
              <w:rPr>
                <w:rFonts w:asciiTheme="majorHAnsi" w:hAnsiTheme="majorHAnsi"/>
                <w:noProof/>
                <w:webHidden/>
                <w:sz w:val="24"/>
                <w:szCs w:val="24"/>
              </w:rPr>
              <w:fldChar w:fldCharType="end"/>
            </w:r>
          </w:hyperlink>
        </w:p>
        <w:p w:rsidR="00543137" w:rsidRDefault="00543137">
          <w:r w:rsidRPr="00543137">
            <w:rPr>
              <w:rFonts w:asciiTheme="majorHAnsi" w:hAnsiTheme="majorHAnsi"/>
              <w:b/>
              <w:bCs/>
              <w:noProof/>
              <w:sz w:val="24"/>
              <w:szCs w:val="24"/>
            </w:rPr>
            <w:fldChar w:fldCharType="end"/>
          </w:r>
        </w:p>
      </w:sdtContent>
    </w:sdt>
    <w:p w:rsidR="00BA2B7E" w:rsidRPr="00543137" w:rsidRDefault="00BA2B7E" w:rsidP="00022529">
      <w:pPr>
        <w:jc w:val="both"/>
        <w:rPr>
          <w:rFonts w:asciiTheme="majorHAnsi" w:hAnsiTheme="majorHAnsi"/>
        </w:rPr>
      </w:pPr>
    </w:p>
    <w:p w:rsidR="00BA2B7E" w:rsidRPr="00543137" w:rsidRDefault="00BA2B7E" w:rsidP="00022529">
      <w:pPr>
        <w:spacing w:after="0"/>
        <w:rPr>
          <w:rFonts w:asciiTheme="majorHAnsi" w:hAnsiTheme="majorHAnsi"/>
        </w:rPr>
      </w:pPr>
      <w:r w:rsidRPr="00543137">
        <w:rPr>
          <w:rFonts w:asciiTheme="majorHAnsi" w:hAnsiTheme="majorHAnsi"/>
        </w:rPr>
        <w:br w:type="page"/>
      </w:r>
    </w:p>
    <w:p w:rsidR="001C606F" w:rsidRPr="00543137" w:rsidRDefault="001C606F" w:rsidP="00543137">
      <w:pPr>
        <w:pStyle w:val="Heading1"/>
        <w:numPr>
          <w:ilvl w:val="0"/>
          <w:numId w:val="33"/>
        </w:numPr>
        <w:spacing w:after="120"/>
        <w:ind w:left="714" w:hanging="357"/>
      </w:pPr>
      <w:bookmarkStart w:id="0" w:name="_Toc529445522"/>
      <w:r w:rsidRPr="00543137">
        <w:lastRenderedPageBreak/>
        <w:t>Vispārīgie noteikumi</w:t>
      </w:r>
      <w:bookmarkEnd w:id="0"/>
    </w:p>
    <w:p w:rsidR="001C606F" w:rsidRPr="00543137" w:rsidRDefault="00DC6753" w:rsidP="00022529">
      <w:pPr>
        <w:jc w:val="both"/>
        <w:rPr>
          <w:rFonts w:asciiTheme="majorHAnsi" w:hAnsiTheme="majorHAnsi"/>
        </w:rPr>
      </w:pPr>
      <w:r w:rsidRPr="00543137">
        <w:rPr>
          <w:rFonts w:asciiTheme="majorHAnsi" w:hAnsiTheme="majorHAnsi"/>
          <w:b/>
        </w:rPr>
        <w:t>P</w:t>
      </w:r>
      <w:r w:rsidR="00224636" w:rsidRPr="00543137">
        <w:rPr>
          <w:rFonts w:asciiTheme="majorHAnsi" w:hAnsiTheme="majorHAnsi"/>
          <w:b/>
        </w:rPr>
        <w:t>rakse</w:t>
      </w:r>
      <w:r w:rsidR="00224636" w:rsidRPr="00543137">
        <w:rPr>
          <w:rFonts w:asciiTheme="majorHAnsi" w:hAnsiTheme="majorHAnsi"/>
        </w:rPr>
        <w:t xml:space="preserve"> </w:t>
      </w:r>
      <w:r w:rsidRPr="00543137">
        <w:rPr>
          <w:rFonts w:asciiTheme="majorHAnsi" w:hAnsiTheme="majorHAnsi"/>
        </w:rPr>
        <w:t xml:space="preserve">ārpus izglītības iestādes </w:t>
      </w:r>
      <w:r w:rsidR="00224636" w:rsidRPr="00543137">
        <w:rPr>
          <w:rFonts w:asciiTheme="majorHAnsi" w:hAnsiTheme="majorHAnsi"/>
        </w:rPr>
        <w:t xml:space="preserve">ir </w:t>
      </w:r>
      <w:r w:rsidRPr="00543137">
        <w:rPr>
          <w:rFonts w:asciiTheme="majorHAnsi" w:hAnsiTheme="majorHAnsi"/>
        </w:rPr>
        <w:t xml:space="preserve">neatņemama </w:t>
      </w:r>
      <w:r w:rsidR="001C606F" w:rsidRPr="00543137">
        <w:rPr>
          <w:rFonts w:asciiTheme="majorHAnsi" w:hAnsiTheme="majorHAnsi"/>
        </w:rPr>
        <w:t xml:space="preserve">pirmā līmeņa profesionālās augstākās izglītības studiju programmas „Būvdarbu vadīšana” </w:t>
      </w:r>
      <w:r w:rsidR="00224636" w:rsidRPr="00543137">
        <w:rPr>
          <w:rFonts w:asciiTheme="majorHAnsi" w:hAnsiTheme="majorHAnsi"/>
        </w:rPr>
        <w:t>sastāvdaļa</w:t>
      </w:r>
      <w:r w:rsidR="001C606F" w:rsidRPr="00543137">
        <w:rPr>
          <w:rFonts w:asciiTheme="majorHAnsi" w:hAnsiTheme="majorHAnsi"/>
        </w:rPr>
        <w:t xml:space="preserve">, kuras programma sastādīta, pamatojoties uz RTU </w:t>
      </w:r>
      <w:r w:rsidRPr="00543137">
        <w:rPr>
          <w:rFonts w:asciiTheme="majorHAnsi" w:hAnsiTheme="majorHAnsi"/>
        </w:rPr>
        <w:t xml:space="preserve">Senāta 2010.gada 25. Janvāra lēmumu “Par prakses organizēšanas kārtību RTU” </w:t>
      </w:r>
      <w:r w:rsidR="001C606F" w:rsidRPr="00543137">
        <w:rPr>
          <w:rFonts w:asciiTheme="majorHAnsi" w:hAnsiTheme="majorHAnsi"/>
        </w:rPr>
        <w:t>un Latvijas Republikas Ministru Kabineta 2001. gada 20. marta noteikumiem Nr. 141 „Par pirmā līmeņa profesionālās augstākās izglītības valsts standartu”:</w:t>
      </w:r>
    </w:p>
    <w:p w:rsidR="00224636" w:rsidRPr="00543137" w:rsidRDefault="001C606F" w:rsidP="00022529">
      <w:pPr>
        <w:jc w:val="both"/>
        <w:rPr>
          <w:rFonts w:asciiTheme="majorHAnsi" w:hAnsiTheme="majorHAnsi"/>
        </w:rPr>
      </w:pPr>
      <w:r w:rsidRPr="00543137">
        <w:rPr>
          <w:rFonts w:asciiTheme="majorHAnsi" w:hAnsiTheme="majorHAnsi"/>
        </w:rPr>
        <w:t>8.</w:t>
      </w:r>
      <w:r w:rsidRPr="00543137">
        <w:rPr>
          <w:rFonts w:asciiTheme="majorHAnsi" w:hAnsiTheme="majorHAnsi"/>
          <w:vertAlign w:val="superscript"/>
        </w:rPr>
        <w:t>1</w:t>
      </w:r>
      <w:r w:rsidRPr="00543137">
        <w:rPr>
          <w:rFonts w:asciiTheme="majorHAnsi" w:hAnsiTheme="majorHAnsi"/>
        </w:rPr>
        <w:t xml:space="preserve"> Praksi īsteno saskaņā ar prakses līgumu, kuru augstskola vai koledža slēdz ar darba devēju par prakses vietas nodrošināšanu. Prakses līgumā ietver prakses mērķi, uzdevumus, prakses norises plānojumu, prakses sasniegumu vērtēšanas kārtību, kā arī pušu pienākumus un atbildību. Nosakot prakses mērķus un uzdevumus, prakses saturā iekļauj arī studējošā iepazīšanos ar attiecīgās prakses organizācijas pārvaldes struktūru un darbības principiem. Prakses mērķu un uzdevumu noteikšanā, kā arī prakses izvērtējumā piedalās to organizāciju pārstāvji, ar kurām noslēgts līgums par prakses īstenošanu. Augstskola vai koledža noteiktu prakses daļu var īstenot studiju sākuma posmā, lai veidotu un nostiprinātu studējošo priekšstatu par apgūstamo profesiju (MK 29.05.2007. noteikumu Nr. 347 redakcijā)</w:t>
      </w:r>
      <w:r w:rsidR="00224636" w:rsidRPr="00543137">
        <w:rPr>
          <w:rFonts w:asciiTheme="majorHAnsi" w:hAnsiTheme="majorHAnsi"/>
        </w:rPr>
        <w:t>.</w:t>
      </w:r>
    </w:p>
    <w:p w:rsidR="001C606F" w:rsidRPr="00543137" w:rsidRDefault="001C606F" w:rsidP="00543137">
      <w:pPr>
        <w:jc w:val="both"/>
        <w:rPr>
          <w:rFonts w:asciiTheme="majorHAnsi" w:hAnsiTheme="majorHAnsi"/>
        </w:rPr>
      </w:pPr>
      <w:r w:rsidRPr="00543137">
        <w:rPr>
          <w:rFonts w:asciiTheme="majorHAnsi" w:hAnsiTheme="majorHAnsi"/>
          <w:b/>
        </w:rPr>
        <w:t>Kvalifikācijas darbs</w:t>
      </w:r>
      <w:r w:rsidRPr="00543137">
        <w:rPr>
          <w:rFonts w:asciiTheme="majorHAnsi" w:hAnsiTheme="majorHAnsi"/>
        </w:rPr>
        <w:t xml:space="preserve"> ir obligāta studiju procesa sastāvdaļa, tas ir gala pārbaudījums, ar ko noslēdzas profesionālās studiju programmas apguve. Gala pārbaudījumu reglamentē Kvalifikācijas darba nolikums un šie noteikumi. Beidzot koledžas studiju programmu „Būvdarbu vadīšana” ar kvalifikācijas darba aizstāvēšanu tiek piešķirta </w:t>
      </w:r>
      <w:r w:rsidRPr="00543137">
        <w:rPr>
          <w:rFonts w:asciiTheme="majorHAnsi" w:hAnsiTheme="majorHAnsi"/>
          <w:i/>
        </w:rPr>
        <w:t>būvdarbu vadītāja kvalifikācija</w:t>
      </w:r>
      <w:r w:rsidRPr="00543137">
        <w:rPr>
          <w:rFonts w:asciiTheme="majorHAnsi" w:hAnsiTheme="majorHAnsi"/>
        </w:rPr>
        <w:t xml:space="preserve">. </w:t>
      </w:r>
    </w:p>
    <w:p w:rsidR="00224636" w:rsidRPr="00543137" w:rsidRDefault="00224636" w:rsidP="00543137">
      <w:pPr>
        <w:pStyle w:val="Heading1"/>
        <w:numPr>
          <w:ilvl w:val="0"/>
          <w:numId w:val="33"/>
        </w:numPr>
        <w:spacing w:after="120"/>
        <w:ind w:left="714" w:hanging="357"/>
      </w:pPr>
      <w:bookmarkStart w:id="1" w:name="_Toc529445523"/>
      <w:r w:rsidRPr="00543137">
        <w:t>Mācību prakses programma</w:t>
      </w:r>
      <w:bookmarkEnd w:id="1"/>
    </w:p>
    <w:p w:rsidR="00DC6753" w:rsidRPr="00543137" w:rsidRDefault="00DC6753" w:rsidP="00022529">
      <w:pPr>
        <w:jc w:val="both"/>
        <w:rPr>
          <w:rFonts w:asciiTheme="majorHAnsi" w:hAnsiTheme="majorHAnsi"/>
        </w:rPr>
      </w:pPr>
      <w:r w:rsidRPr="00543137">
        <w:rPr>
          <w:rFonts w:asciiTheme="majorHAnsi" w:hAnsiTheme="majorHAnsi"/>
        </w:rPr>
        <w:t>Prakse pēc teorētiskā kursa apgūšanas ir studentu profesionālo zināšanu padziļināšanas un nostiprināšanas posms, vienotā studiju procesa sastāvdaļa.</w:t>
      </w:r>
    </w:p>
    <w:p w:rsidR="00224636" w:rsidRPr="00543137" w:rsidRDefault="00224636" w:rsidP="00022529">
      <w:pPr>
        <w:jc w:val="both"/>
        <w:rPr>
          <w:rFonts w:asciiTheme="majorHAnsi" w:hAnsiTheme="majorHAnsi"/>
        </w:rPr>
      </w:pPr>
      <w:r w:rsidRPr="00543137">
        <w:rPr>
          <w:rFonts w:asciiTheme="majorHAnsi" w:hAnsiTheme="majorHAnsi"/>
        </w:rPr>
        <w:t xml:space="preserve">Galvenais prakses </w:t>
      </w:r>
      <w:r w:rsidRPr="00543137">
        <w:rPr>
          <w:rFonts w:asciiTheme="majorHAnsi" w:hAnsiTheme="majorHAnsi"/>
          <w:b/>
        </w:rPr>
        <w:t>mērķis</w:t>
      </w:r>
      <w:r w:rsidRPr="00543137">
        <w:rPr>
          <w:rFonts w:asciiTheme="majorHAnsi" w:hAnsiTheme="majorHAnsi"/>
        </w:rPr>
        <w:t xml:space="preserve"> ir iepazīstināt studentus ar būvdarbu organizācijas pārvaldes struktūru un darbības principiem, radīt iespēju studentiem izmantot teorētiskās zināšanas praktiskajā darbā, pilnveidot praktiskās iemaņas, kā arī papildināt studiju procesā iegūtās teorētiskās zināšanas. Prakse ārpus mācību iestādes dod iespēju darba devējiem iepazīt topošos speciālistus.</w:t>
      </w:r>
    </w:p>
    <w:p w:rsidR="00224636" w:rsidRPr="00543137" w:rsidRDefault="00224636" w:rsidP="00022529">
      <w:pPr>
        <w:rPr>
          <w:rFonts w:asciiTheme="majorHAnsi" w:hAnsiTheme="majorHAnsi"/>
        </w:rPr>
      </w:pPr>
      <w:r w:rsidRPr="00543137">
        <w:rPr>
          <w:rFonts w:asciiTheme="majorHAnsi" w:hAnsiTheme="majorHAnsi"/>
        </w:rPr>
        <w:t xml:space="preserve">Prakses laikā svarīgākie veicamie </w:t>
      </w:r>
      <w:r w:rsidRPr="00543137">
        <w:rPr>
          <w:rFonts w:asciiTheme="majorHAnsi" w:hAnsiTheme="majorHAnsi"/>
          <w:b/>
        </w:rPr>
        <w:t>uzdevumi</w:t>
      </w:r>
      <w:r w:rsidRPr="00543137">
        <w:rPr>
          <w:rFonts w:asciiTheme="majorHAnsi" w:hAnsiTheme="majorHAnsi"/>
        </w:rPr>
        <w:t xml:space="preserve"> ir:</w:t>
      </w:r>
    </w:p>
    <w:p w:rsidR="00224636" w:rsidRPr="00543137" w:rsidRDefault="00224636" w:rsidP="00022529">
      <w:pPr>
        <w:pStyle w:val="Sarakstarindkopa1"/>
        <w:numPr>
          <w:ilvl w:val="0"/>
          <w:numId w:val="21"/>
        </w:numPr>
        <w:spacing w:after="0"/>
        <w:jc w:val="both"/>
        <w:rPr>
          <w:rFonts w:asciiTheme="majorHAnsi" w:hAnsiTheme="majorHAnsi"/>
        </w:rPr>
      </w:pPr>
      <w:r w:rsidRPr="00543137">
        <w:rPr>
          <w:rFonts w:asciiTheme="majorHAnsi" w:hAnsiTheme="majorHAnsi"/>
        </w:rPr>
        <w:t>iepazīties ar prakses vietas organizatorisko struktūru, funkcijām, darba organizāciju un raksturīgākajiem pamatrādītājiem;</w:t>
      </w:r>
    </w:p>
    <w:p w:rsidR="00224636" w:rsidRPr="00543137" w:rsidRDefault="00224636" w:rsidP="00022529">
      <w:pPr>
        <w:pStyle w:val="Sarakstarindkopa1"/>
        <w:numPr>
          <w:ilvl w:val="0"/>
          <w:numId w:val="21"/>
        </w:numPr>
        <w:spacing w:after="0"/>
        <w:jc w:val="both"/>
        <w:rPr>
          <w:rFonts w:asciiTheme="majorHAnsi" w:hAnsiTheme="majorHAnsi"/>
        </w:rPr>
      </w:pPr>
      <w:r w:rsidRPr="00543137">
        <w:rPr>
          <w:rFonts w:asciiTheme="majorHAnsi" w:hAnsiTheme="majorHAnsi"/>
        </w:rPr>
        <w:t>vākt un apstrādāt informāciju par būvdarbu vadīšanas procesu;</w:t>
      </w:r>
    </w:p>
    <w:p w:rsidR="00224636" w:rsidRPr="00543137" w:rsidRDefault="00224636" w:rsidP="00022529">
      <w:pPr>
        <w:pStyle w:val="Sarakstarindkopa1"/>
        <w:numPr>
          <w:ilvl w:val="0"/>
          <w:numId w:val="21"/>
        </w:numPr>
        <w:spacing w:after="0"/>
        <w:jc w:val="both"/>
        <w:rPr>
          <w:rFonts w:asciiTheme="majorHAnsi" w:hAnsiTheme="majorHAnsi"/>
        </w:rPr>
      </w:pPr>
      <w:r w:rsidRPr="00543137">
        <w:rPr>
          <w:rFonts w:asciiTheme="majorHAnsi" w:hAnsiTheme="majorHAnsi"/>
        </w:rPr>
        <w:t>apgūt nepieciešamās iemaņas un prasmes, kas veicinātu profesionālo kompetenci un nozarei atbilstošo zināšanu praktisko piemērošanu;</w:t>
      </w:r>
    </w:p>
    <w:p w:rsidR="00224636" w:rsidRPr="00543137" w:rsidRDefault="00224636" w:rsidP="00420011">
      <w:pPr>
        <w:pStyle w:val="ListParagraph"/>
        <w:numPr>
          <w:ilvl w:val="0"/>
          <w:numId w:val="32"/>
        </w:numPr>
        <w:spacing w:after="0"/>
        <w:ind w:left="714" w:hanging="357"/>
        <w:jc w:val="both"/>
        <w:rPr>
          <w:rFonts w:asciiTheme="majorHAnsi" w:hAnsiTheme="majorHAnsi"/>
        </w:rPr>
      </w:pPr>
      <w:r w:rsidRPr="00543137">
        <w:rPr>
          <w:rFonts w:asciiTheme="majorHAnsi" w:hAnsiTheme="majorHAnsi"/>
        </w:rPr>
        <w:t xml:space="preserve">kvalifikācijas darba </w:t>
      </w:r>
      <w:r w:rsidR="00955574" w:rsidRPr="00543137">
        <w:rPr>
          <w:rFonts w:asciiTheme="majorHAnsi" w:hAnsiTheme="majorHAnsi"/>
          <w:b/>
        </w:rPr>
        <w:t>Būvprojekta un darbu veikšanas projekta izstrādāšana dzīvojamai vai nedzīvojamai ēkai (biroju ēkai, rūpnieciskās ražošanas ēkai vai noliktavai)</w:t>
      </w:r>
      <w:r w:rsidRPr="00543137">
        <w:rPr>
          <w:rFonts w:asciiTheme="majorHAnsi" w:hAnsiTheme="majorHAnsi"/>
          <w:b/>
        </w:rPr>
        <w:t xml:space="preserve"> </w:t>
      </w:r>
      <w:r w:rsidRPr="00543137">
        <w:rPr>
          <w:rFonts w:asciiTheme="majorHAnsi" w:hAnsiTheme="majorHAnsi"/>
        </w:rPr>
        <w:t>tēmas izvēle</w:t>
      </w:r>
      <w:r w:rsidR="00420011" w:rsidRPr="00543137">
        <w:rPr>
          <w:rFonts w:asciiTheme="majorHAnsi" w:hAnsiTheme="majorHAnsi"/>
        </w:rPr>
        <w:t>. Izvelētā tēma rakstiskā veidā – latviešu un angļu valodā – noformulēta un saskaņota ar kvalifikācijas darba vadītāju, iesniedzama RTU DF lietvedībā</w:t>
      </w:r>
      <w:r w:rsidR="00420011" w:rsidRPr="00543137">
        <w:rPr>
          <w:rFonts w:asciiTheme="majorHAnsi" w:hAnsiTheme="majorHAnsi"/>
          <w:b/>
        </w:rPr>
        <w:t xml:space="preserve"> </w:t>
      </w:r>
      <w:r w:rsidR="00420011" w:rsidRPr="00543137">
        <w:rPr>
          <w:rFonts w:asciiTheme="majorHAnsi" w:hAnsiTheme="majorHAnsi"/>
        </w:rPr>
        <w:t>210.kab. (1.pielikums)</w:t>
      </w:r>
      <w:r w:rsidRPr="00543137">
        <w:rPr>
          <w:rFonts w:asciiTheme="majorHAnsi" w:hAnsiTheme="majorHAnsi"/>
        </w:rPr>
        <w:t xml:space="preserve">; </w:t>
      </w:r>
    </w:p>
    <w:p w:rsidR="00224636" w:rsidRPr="00543137" w:rsidRDefault="00224636" w:rsidP="00022529">
      <w:pPr>
        <w:numPr>
          <w:ilvl w:val="0"/>
          <w:numId w:val="21"/>
        </w:numPr>
        <w:spacing w:after="0"/>
        <w:ind w:left="714" w:hanging="357"/>
        <w:rPr>
          <w:rFonts w:asciiTheme="majorHAnsi" w:hAnsiTheme="majorHAnsi"/>
        </w:rPr>
      </w:pPr>
      <w:r w:rsidRPr="00543137">
        <w:rPr>
          <w:rFonts w:asciiTheme="majorHAnsi" w:hAnsiTheme="majorHAnsi"/>
        </w:rPr>
        <w:t>kvalifikācijas darba izstrādei nepieciešamo materiālu sagatavošana (būvniecības vieta, ziņas par gruntīm un gruntsūdens līmeni, topogrāfiskais plāns).</w:t>
      </w:r>
    </w:p>
    <w:p w:rsidR="00543137" w:rsidRDefault="00543137" w:rsidP="00022529">
      <w:pPr>
        <w:jc w:val="both"/>
        <w:rPr>
          <w:rFonts w:asciiTheme="majorHAnsi" w:hAnsiTheme="majorHAnsi"/>
        </w:rPr>
      </w:pPr>
    </w:p>
    <w:p w:rsidR="00C42666" w:rsidRPr="00543137" w:rsidRDefault="00C42666" w:rsidP="00022529">
      <w:pPr>
        <w:jc w:val="both"/>
        <w:rPr>
          <w:rFonts w:asciiTheme="majorHAnsi" w:hAnsiTheme="majorHAnsi"/>
        </w:rPr>
      </w:pPr>
      <w:r w:rsidRPr="00543137">
        <w:rPr>
          <w:rFonts w:asciiTheme="majorHAnsi" w:hAnsiTheme="majorHAnsi"/>
        </w:rPr>
        <w:lastRenderedPageBreak/>
        <w:t>Materiāli kvalifikācijas darbam jāvāc sistemātiski, konsultējoties ar speciālistiem būvuzņēmumos un mācību iestādē. Savāktos materiālus rūpīgi jāizanalizē un jāsistematizē. Prakses laikā būvuzņēmumos studentiem būtu jāiegūst:</w:t>
      </w:r>
    </w:p>
    <w:p w:rsidR="00955574" w:rsidRPr="00543137" w:rsidRDefault="00955574" w:rsidP="00955574">
      <w:pPr>
        <w:pStyle w:val="ListParagraph"/>
        <w:numPr>
          <w:ilvl w:val="0"/>
          <w:numId w:val="5"/>
        </w:numPr>
        <w:jc w:val="both"/>
        <w:rPr>
          <w:rFonts w:asciiTheme="majorHAnsi" w:hAnsiTheme="majorHAnsi"/>
        </w:rPr>
      </w:pPr>
      <w:r w:rsidRPr="00543137">
        <w:rPr>
          <w:rFonts w:asciiTheme="majorHAnsi" w:hAnsiTheme="majorHAnsi"/>
        </w:rPr>
        <w:t xml:space="preserve"> izpratne par uzņēmuma un tehnoloģisko procesu vadību;</w:t>
      </w:r>
    </w:p>
    <w:p w:rsidR="00955574" w:rsidRPr="00543137" w:rsidRDefault="00955574" w:rsidP="00955574">
      <w:pPr>
        <w:pStyle w:val="ListParagraph"/>
        <w:numPr>
          <w:ilvl w:val="0"/>
          <w:numId w:val="5"/>
        </w:numPr>
        <w:jc w:val="both"/>
        <w:rPr>
          <w:rFonts w:asciiTheme="majorHAnsi" w:hAnsiTheme="majorHAnsi"/>
        </w:rPr>
      </w:pPr>
      <w:r w:rsidRPr="00543137">
        <w:rPr>
          <w:rFonts w:asciiTheme="majorHAnsi" w:hAnsiTheme="majorHAnsi"/>
        </w:rPr>
        <w:t>iemaņas būvdarbu veikšanā, būvniecības tehnoloģijās;</w:t>
      </w:r>
    </w:p>
    <w:p w:rsidR="00955574" w:rsidRPr="00543137" w:rsidRDefault="00955574" w:rsidP="00955574">
      <w:pPr>
        <w:pStyle w:val="ListParagraph"/>
        <w:numPr>
          <w:ilvl w:val="0"/>
          <w:numId w:val="5"/>
        </w:numPr>
        <w:jc w:val="both"/>
        <w:rPr>
          <w:rFonts w:asciiTheme="majorHAnsi" w:hAnsiTheme="majorHAnsi"/>
        </w:rPr>
      </w:pPr>
      <w:r w:rsidRPr="00543137">
        <w:rPr>
          <w:rFonts w:asciiTheme="majorHAnsi" w:hAnsiTheme="majorHAnsi"/>
        </w:rPr>
        <w:t>iemaņas vides aizsardzības jautājumu risināšanā;</w:t>
      </w:r>
    </w:p>
    <w:p w:rsidR="00955574" w:rsidRPr="00543137" w:rsidRDefault="00955574" w:rsidP="00955574">
      <w:pPr>
        <w:pStyle w:val="ListParagraph"/>
        <w:numPr>
          <w:ilvl w:val="0"/>
          <w:numId w:val="5"/>
        </w:numPr>
        <w:jc w:val="both"/>
        <w:rPr>
          <w:rFonts w:asciiTheme="majorHAnsi" w:hAnsiTheme="majorHAnsi"/>
        </w:rPr>
      </w:pPr>
      <w:r w:rsidRPr="00543137">
        <w:rPr>
          <w:rFonts w:asciiTheme="majorHAnsi" w:hAnsiTheme="majorHAnsi"/>
        </w:rPr>
        <w:t>pieredze darba drošības prasību ievērošanā būvobjektos;</w:t>
      </w:r>
    </w:p>
    <w:p w:rsidR="00955574" w:rsidRPr="00543137" w:rsidRDefault="00955574" w:rsidP="00955574">
      <w:pPr>
        <w:pStyle w:val="ListParagraph"/>
        <w:numPr>
          <w:ilvl w:val="0"/>
          <w:numId w:val="5"/>
        </w:numPr>
        <w:jc w:val="both"/>
        <w:rPr>
          <w:rFonts w:asciiTheme="majorHAnsi" w:hAnsiTheme="majorHAnsi"/>
        </w:rPr>
      </w:pPr>
      <w:r w:rsidRPr="00543137">
        <w:rPr>
          <w:rFonts w:asciiTheme="majorHAnsi" w:hAnsiTheme="majorHAnsi"/>
        </w:rPr>
        <w:t>praktiskas iemaņas un pieredze projektēšanā, būvuzraudzībā, būvdarbu vadīšanā sertificēta speciālistā vadībā.</w:t>
      </w:r>
    </w:p>
    <w:p w:rsidR="00487406" w:rsidRPr="00543137" w:rsidRDefault="00487406" w:rsidP="00022529">
      <w:pPr>
        <w:spacing w:after="0"/>
        <w:jc w:val="both"/>
        <w:rPr>
          <w:rFonts w:asciiTheme="majorHAnsi" w:hAnsiTheme="majorHAnsi"/>
        </w:rPr>
      </w:pPr>
      <w:r w:rsidRPr="00543137">
        <w:rPr>
          <w:rFonts w:asciiTheme="majorHAnsi" w:hAnsiTheme="majorHAnsi"/>
        </w:rPr>
        <w:t xml:space="preserve">Atbilstoši 1.līmeņa profesionālās augstākās izglītības studiju programmas prakses apjoms ir 16 kredītpunkti (KP), kas sadalās sekojoši: </w:t>
      </w:r>
    </w:p>
    <w:p w:rsidR="00487406" w:rsidRPr="00543137" w:rsidRDefault="00487406" w:rsidP="00022529">
      <w:pPr>
        <w:spacing w:after="0"/>
        <w:jc w:val="both"/>
        <w:rPr>
          <w:rFonts w:asciiTheme="majorHAnsi" w:hAnsiTheme="majorHAnsi"/>
          <w:b/>
        </w:rPr>
      </w:pPr>
      <w:r w:rsidRPr="00543137">
        <w:rPr>
          <w:rFonts w:asciiTheme="majorHAnsi" w:hAnsiTheme="majorHAnsi"/>
          <w:b/>
        </w:rPr>
        <w:t>Prakses 1.daļa (iepazīšanās)</w:t>
      </w:r>
      <w:r w:rsidR="00022529" w:rsidRPr="00543137">
        <w:rPr>
          <w:rFonts w:asciiTheme="majorHAnsi" w:hAnsiTheme="majorHAnsi"/>
          <w:b/>
        </w:rPr>
        <w:t>:</w:t>
      </w:r>
    </w:p>
    <w:p w:rsidR="00487406" w:rsidRPr="00543137" w:rsidRDefault="00487406" w:rsidP="00543137">
      <w:pPr>
        <w:numPr>
          <w:ilvl w:val="0"/>
          <w:numId w:val="19"/>
        </w:numPr>
        <w:spacing w:after="0"/>
        <w:ind w:left="567"/>
        <w:jc w:val="both"/>
        <w:rPr>
          <w:rFonts w:asciiTheme="majorHAnsi" w:hAnsiTheme="majorHAnsi"/>
        </w:rPr>
      </w:pPr>
      <w:r w:rsidRPr="00543137">
        <w:rPr>
          <w:rFonts w:asciiTheme="majorHAnsi" w:hAnsiTheme="majorHAnsi"/>
        </w:rPr>
        <w:t>dienas nodaļa -  4 KP 4.semestrī;</w:t>
      </w:r>
    </w:p>
    <w:p w:rsidR="00487406" w:rsidRPr="00543137" w:rsidRDefault="00487406" w:rsidP="00543137">
      <w:pPr>
        <w:numPr>
          <w:ilvl w:val="0"/>
          <w:numId w:val="19"/>
        </w:numPr>
        <w:spacing w:after="0"/>
        <w:ind w:left="567"/>
        <w:jc w:val="both"/>
        <w:rPr>
          <w:rFonts w:asciiTheme="majorHAnsi" w:hAnsiTheme="majorHAnsi"/>
        </w:rPr>
      </w:pPr>
      <w:r w:rsidRPr="00543137">
        <w:rPr>
          <w:rFonts w:asciiTheme="majorHAnsi" w:hAnsiTheme="majorHAnsi"/>
        </w:rPr>
        <w:t>neklātienes nodaļa - 8 KP 5.semestrī.</w:t>
      </w:r>
    </w:p>
    <w:p w:rsidR="00487406" w:rsidRPr="00543137" w:rsidRDefault="00487406" w:rsidP="00022529">
      <w:pPr>
        <w:spacing w:after="0"/>
        <w:jc w:val="both"/>
        <w:rPr>
          <w:rFonts w:asciiTheme="majorHAnsi" w:hAnsiTheme="majorHAnsi"/>
          <w:b/>
        </w:rPr>
      </w:pPr>
      <w:r w:rsidRPr="00543137">
        <w:rPr>
          <w:rFonts w:asciiTheme="majorHAnsi" w:hAnsiTheme="majorHAnsi"/>
          <w:b/>
        </w:rPr>
        <w:t>Prakses 2. daļa (kvalifikācijas)</w:t>
      </w:r>
      <w:r w:rsidR="00022529" w:rsidRPr="00543137">
        <w:rPr>
          <w:rFonts w:asciiTheme="majorHAnsi" w:hAnsiTheme="majorHAnsi"/>
          <w:b/>
        </w:rPr>
        <w:t>:</w:t>
      </w:r>
    </w:p>
    <w:p w:rsidR="00487406" w:rsidRPr="00543137" w:rsidRDefault="00487406" w:rsidP="00543137">
      <w:pPr>
        <w:pStyle w:val="Sarakstarindkopa1"/>
        <w:numPr>
          <w:ilvl w:val="0"/>
          <w:numId w:val="19"/>
        </w:numPr>
        <w:spacing w:after="0"/>
        <w:ind w:left="567"/>
        <w:jc w:val="both"/>
        <w:rPr>
          <w:rFonts w:asciiTheme="majorHAnsi" w:hAnsiTheme="majorHAnsi"/>
        </w:rPr>
      </w:pPr>
      <w:r w:rsidRPr="00543137">
        <w:rPr>
          <w:rFonts w:asciiTheme="majorHAnsi" w:hAnsiTheme="majorHAnsi"/>
        </w:rPr>
        <w:t>dienas nodaļa - 12 KP 5.semestrī;</w:t>
      </w:r>
    </w:p>
    <w:p w:rsidR="00487406" w:rsidRPr="00543137" w:rsidRDefault="00487406" w:rsidP="00543137">
      <w:pPr>
        <w:pStyle w:val="Sarakstarindkopa1"/>
        <w:numPr>
          <w:ilvl w:val="0"/>
          <w:numId w:val="19"/>
        </w:numPr>
        <w:spacing w:after="0"/>
        <w:ind w:left="567"/>
        <w:jc w:val="both"/>
        <w:rPr>
          <w:rFonts w:asciiTheme="majorHAnsi" w:hAnsiTheme="majorHAnsi"/>
        </w:rPr>
      </w:pPr>
      <w:r w:rsidRPr="00543137">
        <w:rPr>
          <w:rFonts w:asciiTheme="majorHAnsi" w:hAnsiTheme="majorHAnsi"/>
        </w:rPr>
        <w:t>neklātienes nodaļa - 8 KP 6.semestrī.</w:t>
      </w:r>
    </w:p>
    <w:p w:rsidR="00487406" w:rsidRPr="00543137" w:rsidRDefault="00487406" w:rsidP="00022529">
      <w:pPr>
        <w:pStyle w:val="Sarakstarindkopa1"/>
        <w:ind w:left="0"/>
        <w:jc w:val="both"/>
        <w:rPr>
          <w:rFonts w:asciiTheme="majorHAnsi" w:hAnsiTheme="majorHAnsi"/>
          <w:b/>
        </w:rPr>
      </w:pPr>
      <w:r w:rsidRPr="00543137">
        <w:rPr>
          <w:rFonts w:asciiTheme="majorHAnsi" w:hAnsiTheme="majorHAnsi"/>
          <w:b/>
        </w:rPr>
        <w:t>Prakses 1.daļas programma:</w:t>
      </w:r>
    </w:p>
    <w:p w:rsidR="00487406" w:rsidRPr="00543137" w:rsidRDefault="00487406" w:rsidP="00543137">
      <w:pPr>
        <w:pStyle w:val="Sarakstarindkopa1"/>
        <w:numPr>
          <w:ilvl w:val="0"/>
          <w:numId w:val="19"/>
        </w:numPr>
        <w:ind w:left="567"/>
        <w:jc w:val="both"/>
        <w:rPr>
          <w:rFonts w:asciiTheme="majorHAnsi" w:hAnsiTheme="majorHAnsi"/>
        </w:rPr>
      </w:pPr>
      <w:r w:rsidRPr="00543137">
        <w:rPr>
          <w:rFonts w:asciiTheme="majorHAnsi" w:hAnsiTheme="majorHAnsi"/>
        </w:rPr>
        <w:t>1. Būvuzņēmuma juridiskais statuss, īpašuma daļas, darbības vēsture, organizatoriskā struktūra un funkcionēšana (izvietojums, resursi, sagāde, reklāma).</w:t>
      </w:r>
    </w:p>
    <w:p w:rsidR="00487406" w:rsidRPr="00543137" w:rsidRDefault="00487406" w:rsidP="00543137">
      <w:pPr>
        <w:pStyle w:val="Sarakstarindkopa1"/>
        <w:numPr>
          <w:ilvl w:val="0"/>
          <w:numId w:val="19"/>
        </w:numPr>
        <w:ind w:left="567"/>
        <w:jc w:val="both"/>
        <w:rPr>
          <w:rFonts w:asciiTheme="majorHAnsi" w:hAnsiTheme="majorHAnsi"/>
        </w:rPr>
      </w:pPr>
      <w:r w:rsidRPr="00543137">
        <w:rPr>
          <w:rFonts w:asciiTheme="majorHAnsi" w:hAnsiTheme="majorHAnsi"/>
        </w:rPr>
        <w:t>2. Iepazīšanās prakses programmu skatīt individuālajā uzdevumā.</w:t>
      </w:r>
    </w:p>
    <w:p w:rsidR="00487406" w:rsidRPr="00543137" w:rsidRDefault="00487406" w:rsidP="00543137">
      <w:pPr>
        <w:pStyle w:val="Sarakstarindkopa1"/>
        <w:numPr>
          <w:ilvl w:val="0"/>
          <w:numId w:val="19"/>
        </w:numPr>
        <w:ind w:left="567"/>
        <w:jc w:val="both"/>
        <w:rPr>
          <w:rFonts w:asciiTheme="majorHAnsi" w:hAnsiTheme="majorHAnsi"/>
        </w:rPr>
      </w:pPr>
      <w:r w:rsidRPr="00543137">
        <w:rPr>
          <w:rFonts w:asciiTheme="majorHAnsi" w:hAnsiTheme="majorHAnsi"/>
        </w:rPr>
        <w:t>3. Kvalifikācijas darba tēmas izvēle.</w:t>
      </w:r>
    </w:p>
    <w:p w:rsidR="00487406" w:rsidRPr="00543137" w:rsidRDefault="00487406" w:rsidP="00543137">
      <w:pPr>
        <w:pStyle w:val="Sarakstarindkopa1"/>
        <w:numPr>
          <w:ilvl w:val="0"/>
          <w:numId w:val="19"/>
        </w:numPr>
        <w:ind w:left="567"/>
        <w:jc w:val="both"/>
        <w:rPr>
          <w:rFonts w:asciiTheme="majorHAnsi" w:hAnsiTheme="majorHAnsi"/>
        </w:rPr>
      </w:pPr>
      <w:r w:rsidRPr="00543137">
        <w:rPr>
          <w:rFonts w:asciiTheme="majorHAnsi" w:hAnsiTheme="majorHAnsi"/>
        </w:rPr>
        <w:t>4. Prakses laikā jāizstrādā kvalifikācijas darba Vispārīgā daļa.</w:t>
      </w:r>
    </w:p>
    <w:p w:rsidR="00487406" w:rsidRPr="00543137" w:rsidRDefault="00487406" w:rsidP="00022529">
      <w:pPr>
        <w:pStyle w:val="Sarakstarindkopa1"/>
        <w:spacing w:before="120"/>
        <w:ind w:left="0"/>
        <w:jc w:val="both"/>
        <w:rPr>
          <w:rFonts w:asciiTheme="majorHAnsi" w:hAnsiTheme="majorHAnsi"/>
          <w:b/>
        </w:rPr>
      </w:pPr>
      <w:r w:rsidRPr="00543137">
        <w:rPr>
          <w:rFonts w:asciiTheme="majorHAnsi" w:hAnsiTheme="majorHAnsi"/>
          <w:b/>
        </w:rPr>
        <w:t>Prakses 2.daļas programma:</w:t>
      </w:r>
    </w:p>
    <w:p w:rsidR="00487406" w:rsidRPr="00543137" w:rsidRDefault="00487406" w:rsidP="00543137">
      <w:pPr>
        <w:pStyle w:val="Sarakstarindkopa1"/>
        <w:numPr>
          <w:ilvl w:val="0"/>
          <w:numId w:val="19"/>
        </w:numPr>
        <w:ind w:left="567"/>
        <w:jc w:val="both"/>
        <w:rPr>
          <w:rFonts w:asciiTheme="majorHAnsi" w:hAnsiTheme="majorHAnsi"/>
        </w:rPr>
      </w:pPr>
      <w:r w:rsidRPr="00543137">
        <w:rPr>
          <w:rFonts w:asciiTheme="majorHAnsi" w:hAnsiTheme="majorHAnsi"/>
        </w:rPr>
        <w:t>1. Galvenais prakses uzdevums ir materiālu savākšana un kvalifikācijas darba izstrāde atbilstoši prasībām.</w:t>
      </w:r>
    </w:p>
    <w:p w:rsidR="00487406" w:rsidRPr="00543137" w:rsidRDefault="00487406" w:rsidP="00543137">
      <w:pPr>
        <w:pStyle w:val="Sarakstarindkopa1"/>
        <w:numPr>
          <w:ilvl w:val="0"/>
          <w:numId w:val="19"/>
        </w:numPr>
        <w:ind w:left="567"/>
        <w:jc w:val="both"/>
        <w:rPr>
          <w:rFonts w:asciiTheme="majorHAnsi" w:hAnsiTheme="majorHAnsi"/>
        </w:rPr>
      </w:pPr>
      <w:r w:rsidRPr="00543137">
        <w:rPr>
          <w:rFonts w:asciiTheme="majorHAnsi" w:hAnsiTheme="majorHAnsi"/>
        </w:rPr>
        <w:t xml:space="preserve">2. Prakses laikā jāturpina apgūt iepriekš minētās izpratnes, iemaņas un pieredzi darbam būvobjektos. </w:t>
      </w:r>
    </w:p>
    <w:p w:rsidR="00487406" w:rsidRPr="00543137" w:rsidRDefault="00487406" w:rsidP="00543137">
      <w:pPr>
        <w:pStyle w:val="Sarakstarindkopa1"/>
        <w:numPr>
          <w:ilvl w:val="0"/>
          <w:numId w:val="19"/>
        </w:numPr>
        <w:ind w:left="567"/>
        <w:jc w:val="both"/>
        <w:rPr>
          <w:rFonts w:asciiTheme="majorHAnsi" w:hAnsiTheme="majorHAnsi"/>
        </w:rPr>
      </w:pPr>
      <w:r w:rsidRPr="00543137">
        <w:rPr>
          <w:rFonts w:asciiTheme="majorHAnsi" w:hAnsiTheme="majorHAnsi"/>
        </w:rPr>
        <w:t xml:space="preserve">3. Jāsagatavo prakses atskaiti. Prakses atskaites apjomu un saturu saskaņot ar prakses koordinatoru. </w:t>
      </w:r>
    </w:p>
    <w:p w:rsidR="00487406" w:rsidRPr="00543137" w:rsidRDefault="00487406" w:rsidP="00543137">
      <w:pPr>
        <w:pStyle w:val="Sarakstarindkopa1"/>
        <w:numPr>
          <w:ilvl w:val="0"/>
          <w:numId w:val="19"/>
        </w:numPr>
        <w:ind w:left="567"/>
        <w:jc w:val="both"/>
        <w:rPr>
          <w:rFonts w:asciiTheme="majorHAnsi" w:hAnsiTheme="majorHAnsi"/>
        </w:rPr>
      </w:pPr>
      <w:r w:rsidRPr="00543137">
        <w:rPr>
          <w:rFonts w:asciiTheme="majorHAnsi" w:hAnsiTheme="majorHAnsi"/>
        </w:rPr>
        <w:t>4. Kvalifikācijas prakses programmu skatīt individuālajā uzdevumā.</w:t>
      </w:r>
    </w:p>
    <w:p w:rsidR="00224636" w:rsidRPr="00543137" w:rsidRDefault="00487406" w:rsidP="00022529">
      <w:pPr>
        <w:spacing w:after="0"/>
        <w:jc w:val="both"/>
        <w:rPr>
          <w:rFonts w:asciiTheme="majorHAnsi" w:hAnsiTheme="majorHAnsi"/>
        </w:rPr>
      </w:pPr>
      <w:r w:rsidRPr="00205B3A">
        <w:rPr>
          <w:rFonts w:asciiTheme="majorHAnsi" w:hAnsiTheme="majorHAnsi"/>
        </w:rPr>
        <w:t xml:space="preserve">Mācību prakses organizēšana notiek pēc RTU Daugavpils filiāles prakses </w:t>
      </w:r>
      <w:r w:rsidR="00205B3A" w:rsidRPr="00205B3A">
        <w:rPr>
          <w:rFonts w:asciiTheme="majorHAnsi" w:hAnsiTheme="majorHAnsi"/>
        </w:rPr>
        <w:t>nolikuma</w:t>
      </w:r>
      <w:r w:rsidRPr="00205B3A">
        <w:rPr>
          <w:rFonts w:asciiTheme="majorHAnsi" w:hAnsiTheme="majorHAnsi"/>
        </w:rPr>
        <w:t xml:space="preserve">, kas satur prakses organizēšanas kartību </w:t>
      </w:r>
      <w:r w:rsidR="007544FA" w:rsidRPr="00205B3A">
        <w:rPr>
          <w:rFonts w:asciiTheme="majorHAnsi" w:hAnsiTheme="majorHAnsi"/>
        </w:rPr>
        <w:t xml:space="preserve">RTU </w:t>
      </w:r>
      <w:r w:rsidRPr="00205B3A">
        <w:rPr>
          <w:rFonts w:asciiTheme="majorHAnsi" w:hAnsiTheme="majorHAnsi"/>
        </w:rPr>
        <w:t>Daugavpils filiālē, kā arī organizatoru un studentu pienākumus un tiesības prakses laikā.</w:t>
      </w:r>
    </w:p>
    <w:p w:rsidR="00487406" w:rsidRPr="00543137" w:rsidRDefault="00487406" w:rsidP="00543137">
      <w:pPr>
        <w:pStyle w:val="Heading1"/>
        <w:numPr>
          <w:ilvl w:val="0"/>
          <w:numId w:val="33"/>
        </w:numPr>
        <w:spacing w:after="120"/>
        <w:ind w:left="714" w:hanging="357"/>
      </w:pPr>
      <w:bookmarkStart w:id="2" w:name="_Toc529445524"/>
      <w:r w:rsidRPr="00543137">
        <w:t>Mācību prakses atskaite</w:t>
      </w:r>
      <w:bookmarkEnd w:id="2"/>
    </w:p>
    <w:p w:rsidR="00487406" w:rsidRPr="00543137" w:rsidRDefault="00C42666" w:rsidP="00022529">
      <w:pPr>
        <w:jc w:val="both"/>
        <w:rPr>
          <w:rFonts w:asciiTheme="majorHAnsi" w:hAnsiTheme="majorHAnsi"/>
        </w:rPr>
      </w:pPr>
      <w:r w:rsidRPr="00543137">
        <w:rPr>
          <w:rFonts w:asciiTheme="majorHAnsi" w:hAnsiTheme="majorHAnsi"/>
        </w:rPr>
        <w:t>Prakses norises pēdējā nedēļā studējošie sagatavo prakses atskaiti, kuru iesniedz un prezentē prakses atskaites vērtēšanas komisijā, atbilstoši prakses aizstāvēšanas grafikam.</w:t>
      </w:r>
    </w:p>
    <w:p w:rsidR="00E00687" w:rsidRPr="00543137" w:rsidRDefault="00E00687" w:rsidP="00022529">
      <w:pPr>
        <w:spacing w:after="120"/>
        <w:jc w:val="both"/>
        <w:rPr>
          <w:rFonts w:asciiTheme="majorHAnsi" w:hAnsiTheme="majorHAnsi"/>
          <w:b/>
        </w:rPr>
      </w:pPr>
      <w:r w:rsidRPr="00543137">
        <w:rPr>
          <w:rFonts w:asciiTheme="majorHAnsi" w:hAnsiTheme="majorHAnsi"/>
          <w:b/>
        </w:rPr>
        <w:t>Studējošam prakses rezultātu novērtēšanai jāiesniedz:</w:t>
      </w:r>
    </w:p>
    <w:p w:rsidR="00E00687" w:rsidRPr="00543137" w:rsidRDefault="00E00687" w:rsidP="00022529">
      <w:pPr>
        <w:pStyle w:val="ListParagraph"/>
        <w:numPr>
          <w:ilvl w:val="0"/>
          <w:numId w:val="24"/>
        </w:numPr>
        <w:jc w:val="both"/>
        <w:rPr>
          <w:rFonts w:asciiTheme="majorHAnsi" w:hAnsiTheme="majorHAnsi"/>
        </w:rPr>
      </w:pPr>
      <w:r w:rsidRPr="00543137">
        <w:rPr>
          <w:rFonts w:asciiTheme="majorHAnsi" w:hAnsiTheme="majorHAnsi"/>
        </w:rPr>
        <w:t xml:space="preserve">prakses atskaiti, kas sagatavota saskaņā ar prakses nolikumā un programmā noteiktajām prasībām, iekļaujot tajā arī prakses laikā izpildīto uzdevumu aprakstus; </w:t>
      </w:r>
    </w:p>
    <w:p w:rsidR="00E00687" w:rsidRPr="00543137" w:rsidRDefault="00E00687" w:rsidP="00022529">
      <w:pPr>
        <w:pStyle w:val="ListParagraph"/>
        <w:numPr>
          <w:ilvl w:val="0"/>
          <w:numId w:val="24"/>
        </w:numPr>
        <w:jc w:val="both"/>
        <w:rPr>
          <w:rFonts w:asciiTheme="majorHAnsi" w:hAnsiTheme="majorHAnsi"/>
        </w:rPr>
      </w:pPr>
      <w:r w:rsidRPr="00543137">
        <w:rPr>
          <w:rFonts w:asciiTheme="majorHAnsi" w:hAnsiTheme="majorHAnsi"/>
        </w:rPr>
        <w:t>prakses vadītāja atsauksmi (</w:t>
      </w:r>
      <w:r w:rsidR="00420011" w:rsidRPr="00543137">
        <w:rPr>
          <w:rFonts w:asciiTheme="majorHAnsi" w:hAnsiTheme="majorHAnsi"/>
        </w:rPr>
        <w:t>2</w:t>
      </w:r>
      <w:r w:rsidRPr="00543137">
        <w:rPr>
          <w:rFonts w:asciiTheme="majorHAnsi" w:hAnsiTheme="majorHAnsi"/>
        </w:rPr>
        <w:t xml:space="preserve">.pielikums) par studējošā darbu prakses laikā. Atsauksme tiek sagatavota divos eksemplāros un to paraksta prakses vadītājs (vienu eksemplāru </w:t>
      </w:r>
      <w:r w:rsidRPr="00543137">
        <w:rPr>
          <w:rFonts w:asciiTheme="majorHAnsi" w:hAnsiTheme="majorHAnsi"/>
        </w:rPr>
        <w:lastRenderedPageBreak/>
        <w:t>studējošais iesniedz Koordinatoram kopā ar prakses atskaiti, bet otrs eksemplārs paliek studējošajam);</w:t>
      </w:r>
    </w:p>
    <w:p w:rsidR="00E00687" w:rsidRPr="00543137" w:rsidRDefault="00E00687" w:rsidP="00022529">
      <w:pPr>
        <w:pStyle w:val="ListParagraph"/>
        <w:numPr>
          <w:ilvl w:val="0"/>
          <w:numId w:val="24"/>
        </w:numPr>
        <w:jc w:val="both"/>
        <w:rPr>
          <w:rFonts w:asciiTheme="majorHAnsi" w:hAnsiTheme="majorHAnsi"/>
        </w:rPr>
      </w:pPr>
      <w:r w:rsidRPr="00543137">
        <w:rPr>
          <w:rFonts w:asciiTheme="majorHAnsi" w:hAnsiTheme="majorHAnsi"/>
        </w:rPr>
        <w:t>izziņa no darba vietas (kuri praksi veic savās darba vietās);</w:t>
      </w:r>
    </w:p>
    <w:p w:rsidR="00E00687" w:rsidRPr="00543137" w:rsidRDefault="00E00687" w:rsidP="00022529">
      <w:pPr>
        <w:pStyle w:val="ListParagraph"/>
        <w:numPr>
          <w:ilvl w:val="0"/>
          <w:numId w:val="24"/>
        </w:numPr>
        <w:ind w:left="714" w:hanging="357"/>
        <w:jc w:val="both"/>
        <w:rPr>
          <w:rFonts w:asciiTheme="majorHAnsi" w:hAnsiTheme="majorHAnsi"/>
        </w:rPr>
      </w:pPr>
      <w:r w:rsidRPr="00543137">
        <w:rPr>
          <w:rFonts w:asciiTheme="majorHAnsi" w:hAnsiTheme="majorHAnsi"/>
        </w:rPr>
        <w:t>līgums 1 eks. (kuri praksi veic būvuzņēmumos).</w:t>
      </w:r>
    </w:p>
    <w:p w:rsidR="00E00687" w:rsidRPr="00543137" w:rsidRDefault="00E00687" w:rsidP="00022529">
      <w:pPr>
        <w:jc w:val="both"/>
        <w:rPr>
          <w:rFonts w:asciiTheme="majorHAnsi" w:hAnsiTheme="majorHAnsi"/>
          <w:i/>
        </w:rPr>
      </w:pPr>
      <w:r w:rsidRPr="00543137">
        <w:rPr>
          <w:rFonts w:asciiTheme="majorHAnsi" w:hAnsiTheme="majorHAnsi"/>
          <w:i/>
        </w:rPr>
        <w:t>Koordinators ar savu parakstu uz prakses atskaites apliecina tās atbilstību studiju programmas prakses nolikumā noteiktajām prasībām.</w:t>
      </w:r>
    </w:p>
    <w:p w:rsidR="00E00687" w:rsidRPr="00543137" w:rsidRDefault="002E1F7C" w:rsidP="00022529">
      <w:pPr>
        <w:spacing w:after="0"/>
        <w:jc w:val="both"/>
        <w:rPr>
          <w:rFonts w:asciiTheme="majorHAnsi" w:hAnsiTheme="majorHAnsi"/>
        </w:rPr>
      </w:pPr>
      <w:r w:rsidRPr="00543137">
        <w:rPr>
          <w:rFonts w:asciiTheme="majorHAnsi" w:hAnsiTheme="majorHAnsi"/>
          <w:b/>
        </w:rPr>
        <w:t>P</w:t>
      </w:r>
      <w:r w:rsidR="00E00687" w:rsidRPr="00543137">
        <w:rPr>
          <w:rFonts w:asciiTheme="majorHAnsi" w:hAnsiTheme="majorHAnsi"/>
          <w:b/>
        </w:rPr>
        <w:t>rakses atskaitē jāiekļauj:</w:t>
      </w:r>
    </w:p>
    <w:p w:rsidR="00E00687" w:rsidRPr="00543137" w:rsidRDefault="00E00687" w:rsidP="000D0E31">
      <w:pPr>
        <w:spacing w:after="0"/>
        <w:ind w:left="284" w:hanging="142"/>
        <w:jc w:val="both"/>
        <w:rPr>
          <w:rFonts w:asciiTheme="majorHAnsi" w:hAnsiTheme="majorHAnsi"/>
        </w:rPr>
      </w:pPr>
      <w:r w:rsidRPr="00543137">
        <w:rPr>
          <w:rFonts w:asciiTheme="majorHAnsi" w:hAnsiTheme="majorHAnsi"/>
        </w:rPr>
        <w:t xml:space="preserve">- </w:t>
      </w:r>
      <w:r w:rsidRPr="00543137">
        <w:rPr>
          <w:rFonts w:asciiTheme="majorHAnsi" w:hAnsiTheme="majorHAnsi"/>
          <w:b/>
        </w:rPr>
        <w:t>Titullapa</w:t>
      </w:r>
      <w:r w:rsidRPr="00543137">
        <w:rPr>
          <w:rFonts w:asciiTheme="majorHAnsi" w:hAnsiTheme="majorHAnsi"/>
        </w:rPr>
        <w:t xml:space="preserve"> (</w:t>
      </w:r>
      <w:r w:rsidR="00420011" w:rsidRPr="00543137">
        <w:rPr>
          <w:rFonts w:asciiTheme="majorHAnsi" w:hAnsiTheme="majorHAnsi"/>
        </w:rPr>
        <w:t>3</w:t>
      </w:r>
      <w:r w:rsidRPr="00543137">
        <w:rPr>
          <w:rFonts w:asciiTheme="majorHAnsi" w:hAnsiTheme="majorHAnsi"/>
        </w:rPr>
        <w:t>.pielikums);</w:t>
      </w:r>
    </w:p>
    <w:p w:rsidR="00E00687" w:rsidRPr="00543137" w:rsidRDefault="00E00687" w:rsidP="000D0E31">
      <w:pPr>
        <w:spacing w:after="0"/>
        <w:ind w:left="284" w:hanging="142"/>
        <w:jc w:val="both"/>
        <w:rPr>
          <w:rFonts w:asciiTheme="majorHAnsi" w:hAnsiTheme="majorHAnsi"/>
        </w:rPr>
      </w:pPr>
      <w:r w:rsidRPr="00543137">
        <w:rPr>
          <w:rFonts w:asciiTheme="majorHAnsi" w:hAnsiTheme="majorHAnsi"/>
        </w:rPr>
        <w:t xml:space="preserve">- </w:t>
      </w:r>
      <w:r w:rsidRPr="00543137">
        <w:rPr>
          <w:rFonts w:asciiTheme="majorHAnsi" w:hAnsiTheme="majorHAnsi"/>
          <w:b/>
        </w:rPr>
        <w:t>Prakses uzdevums</w:t>
      </w:r>
      <w:r w:rsidRPr="00543137">
        <w:rPr>
          <w:rFonts w:asciiTheme="majorHAnsi" w:hAnsiTheme="majorHAnsi"/>
        </w:rPr>
        <w:t xml:space="preserve"> - izsniedz RTU Koordinators pirms došanās uz prakses vietu;</w:t>
      </w:r>
    </w:p>
    <w:p w:rsidR="00E00687" w:rsidRPr="00543137" w:rsidRDefault="00022529" w:rsidP="000D0E31">
      <w:pPr>
        <w:spacing w:after="0"/>
        <w:ind w:left="284" w:hanging="142"/>
        <w:jc w:val="both"/>
        <w:rPr>
          <w:rFonts w:asciiTheme="majorHAnsi" w:hAnsiTheme="majorHAnsi"/>
        </w:rPr>
      </w:pPr>
      <w:r w:rsidRPr="00543137">
        <w:rPr>
          <w:rFonts w:asciiTheme="majorHAnsi" w:hAnsiTheme="majorHAnsi"/>
        </w:rPr>
        <w:t xml:space="preserve">- </w:t>
      </w:r>
      <w:r w:rsidR="00E00687" w:rsidRPr="00543137">
        <w:rPr>
          <w:rFonts w:asciiTheme="majorHAnsi" w:hAnsiTheme="majorHAnsi"/>
          <w:b/>
        </w:rPr>
        <w:t>Satura rādītājs</w:t>
      </w:r>
      <w:r w:rsidR="00E00687" w:rsidRPr="00543137">
        <w:rPr>
          <w:rFonts w:asciiTheme="majorHAnsi" w:hAnsiTheme="majorHAnsi"/>
        </w:rPr>
        <w:t xml:space="preserve"> - atskaites satura sadalījums nodaļās ar atbilstošiem virsrakstiem</w:t>
      </w:r>
      <w:r w:rsidR="002E1F7C" w:rsidRPr="00543137">
        <w:rPr>
          <w:rFonts w:asciiTheme="majorHAnsi" w:hAnsiTheme="majorHAnsi"/>
        </w:rPr>
        <w:t xml:space="preserve"> </w:t>
      </w:r>
      <w:r w:rsidR="00E00687" w:rsidRPr="00543137">
        <w:rPr>
          <w:rFonts w:asciiTheme="majorHAnsi" w:hAnsiTheme="majorHAnsi"/>
        </w:rPr>
        <w:t>(tālāk minētiem) un numerāciju;</w:t>
      </w:r>
    </w:p>
    <w:p w:rsidR="00E00687" w:rsidRPr="00543137" w:rsidRDefault="00E00687" w:rsidP="000D0E31">
      <w:pPr>
        <w:spacing w:after="0"/>
        <w:ind w:left="284" w:hanging="142"/>
        <w:jc w:val="both"/>
        <w:rPr>
          <w:rFonts w:asciiTheme="majorHAnsi" w:hAnsiTheme="majorHAnsi"/>
        </w:rPr>
      </w:pPr>
      <w:r w:rsidRPr="00543137">
        <w:rPr>
          <w:rFonts w:asciiTheme="majorHAnsi" w:hAnsiTheme="majorHAnsi"/>
        </w:rPr>
        <w:t xml:space="preserve">- </w:t>
      </w:r>
      <w:r w:rsidRPr="00543137">
        <w:rPr>
          <w:rFonts w:asciiTheme="majorHAnsi" w:hAnsiTheme="majorHAnsi"/>
          <w:b/>
        </w:rPr>
        <w:t>Ievads</w:t>
      </w:r>
      <w:r w:rsidRPr="00543137">
        <w:rPr>
          <w:rFonts w:asciiTheme="majorHAnsi" w:hAnsiTheme="majorHAnsi"/>
        </w:rPr>
        <w:t xml:space="preserve"> - prakses laiks un prakses vietas pilns nosaukums, prakses vadītāja vārds,</w:t>
      </w:r>
      <w:r w:rsidR="002E1F7C" w:rsidRPr="00543137">
        <w:rPr>
          <w:rFonts w:asciiTheme="majorHAnsi" w:hAnsiTheme="majorHAnsi"/>
        </w:rPr>
        <w:t xml:space="preserve"> </w:t>
      </w:r>
      <w:r w:rsidRPr="00543137">
        <w:rPr>
          <w:rFonts w:asciiTheme="majorHAnsi" w:hAnsiTheme="majorHAnsi"/>
        </w:rPr>
        <w:t>uzvārds un amats, prakses mērķis un uzdevums;</w:t>
      </w:r>
    </w:p>
    <w:p w:rsidR="00E00687" w:rsidRPr="00543137" w:rsidRDefault="00E00687" w:rsidP="000D0E31">
      <w:pPr>
        <w:spacing w:after="0"/>
        <w:ind w:left="284" w:hanging="142"/>
        <w:jc w:val="both"/>
        <w:rPr>
          <w:rFonts w:asciiTheme="majorHAnsi" w:hAnsiTheme="majorHAnsi"/>
        </w:rPr>
      </w:pPr>
      <w:r w:rsidRPr="00543137">
        <w:rPr>
          <w:rFonts w:asciiTheme="majorHAnsi" w:hAnsiTheme="majorHAnsi"/>
        </w:rPr>
        <w:t xml:space="preserve">- </w:t>
      </w:r>
      <w:r w:rsidRPr="00543137">
        <w:rPr>
          <w:rFonts w:asciiTheme="majorHAnsi" w:hAnsiTheme="majorHAnsi"/>
          <w:b/>
        </w:rPr>
        <w:t>Uzņēmuma raksturojums</w:t>
      </w:r>
      <w:r w:rsidRPr="00543137">
        <w:rPr>
          <w:rFonts w:asciiTheme="majorHAnsi" w:hAnsiTheme="majorHAnsi"/>
        </w:rPr>
        <w:t xml:space="preserve"> - vispārēja informācija par prakses vietu,</w:t>
      </w:r>
      <w:r w:rsidR="002E1F7C" w:rsidRPr="00543137">
        <w:rPr>
          <w:rFonts w:asciiTheme="majorHAnsi" w:hAnsiTheme="majorHAnsi"/>
        </w:rPr>
        <w:t xml:space="preserve"> </w:t>
      </w:r>
      <w:r w:rsidRPr="00543137">
        <w:rPr>
          <w:rFonts w:asciiTheme="majorHAnsi" w:hAnsiTheme="majorHAnsi"/>
        </w:rPr>
        <w:t>darbības virzieniem, organizatorisko struktūru, funkcijām u.c. pamatrādītājiem, kas</w:t>
      </w:r>
      <w:r w:rsidR="002E1F7C" w:rsidRPr="00543137">
        <w:rPr>
          <w:rFonts w:asciiTheme="majorHAnsi" w:hAnsiTheme="majorHAnsi"/>
        </w:rPr>
        <w:t xml:space="preserve"> </w:t>
      </w:r>
      <w:r w:rsidRPr="00543137">
        <w:rPr>
          <w:rFonts w:asciiTheme="majorHAnsi" w:hAnsiTheme="majorHAnsi"/>
        </w:rPr>
        <w:t>raksturo uzņēmumu (iestādi);</w:t>
      </w:r>
    </w:p>
    <w:p w:rsidR="00E00687" w:rsidRPr="00543137" w:rsidRDefault="00E00687" w:rsidP="000D0E31">
      <w:pPr>
        <w:spacing w:after="0"/>
        <w:ind w:left="284" w:hanging="142"/>
        <w:jc w:val="both"/>
        <w:rPr>
          <w:rFonts w:asciiTheme="majorHAnsi" w:hAnsiTheme="majorHAnsi"/>
        </w:rPr>
      </w:pPr>
      <w:r w:rsidRPr="00543137">
        <w:rPr>
          <w:rFonts w:asciiTheme="majorHAnsi" w:hAnsiTheme="majorHAnsi"/>
        </w:rPr>
        <w:t xml:space="preserve">- </w:t>
      </w:r>
      <w:r w:rsidRPr="00543137">
        <w:rPr>
          <w:rFonts w:asciiTheme="majorHAnsi" w:hAnsiTheme="majorHAnsi"/>
          <w:b/>
        </w:rPr>
        <w:t>Prakses gaitas apraksts</w:t>
      </w:r>
      <w:r w:rsidRPr="00543137">
        <w:rPr>
          <w:rFonts w:asciiTheme="majorHAnsi" w:hAnsiTheme="majorHAnsi"/>
        </w:rPr>
        <w:t xml:space="preserve"> - prakses laikā veikto darbu uzskaitījums un to īss</w:t>
      </w:r>
      <w:r w:rsidR="002E1F7C" w:rsidRPr="00543137">
        <w:rPr>
          <w:rFonts w:asciiTheme="majorHAnsi" w:hAnsiTheme="majorHAnsi"/>
        </w:rPr>
        <w:t xml:space="preserve"> </w:t>
      </w:r>
      <w:r w:rsidRPr="00543137">
        <w:rPr>
          <w:rFonts w:asciiTheme="majorHAnsi" w:hAnsiTheme="majorHAnsi"/>
        </w:rPr>
        <w:t>raksturojums;</w:t>
      </w:r>
    </w:p>
    <w:p w:rsidR="00E00687" w:rsidRPr="00543137" w:rsidRDefault="00E00687" w:rsidP="000D0E31">
      <w:pPr>
        <w:spacing w:after="0"/>
        <w:ind w:left="284" w:hanging="142"/>
        <w:jc w:val="both"/>
        <w:rPr>
          <w:rFonts w:asciiTheme="majorHAnsi" w:hAnsiTheme="majorHAnsi"/>
        </w:rPr>
      </w:pPr>
      <w:r w:rsidRPr="00543137">
        <w:rPr>
          <w:rFonts w:asciiTheme="majorHAnsi" w:hAnsiTheme="majorHAnsi"/>
        </w:rPr>
        <w:t xml:space="preserve">- </w:t>
      </w:r>
      <w:r w:rsidRPr="00543137">
        <w:rPr>
          <w:rFonts w:asciiTheme="majorHAnsi" w:hAnsiTheme="majorHAnsi"/>
          <w:b/>
        </w:rPr>
        <w:t>Iegūto prasmju, iemaņu un kompetenču apraksts</w:t>
      </w:r>
      <w:r w:rsidRPr="00543137">
        <w:rPr>
          <w:rFonts w:asciiTheme="majorHAnsi" w:hAnsiTheme="majorHAnsi"/>
        </w:rPr>
        <w:t>;</w:t>
      </w:r>
    </w:p>
    <w:p w:rsidR="00E00687" w:rsidRPr="00543137" w:rsidRDefault="00E00687" w:rsidP="000D0E31">
      <w:pPr>
        <w:spacing w:after="0"/>
        <w:ind w:left="284" w:hanging="142"/>
        <w:jc w:val="both"/>
        <w:rPr>
          <w:rFonts w:asciiTheme="majorHAnsi" w:hAnsiTheme="majorHAnsi"/>
        </w:rPr>
      </w:pPr>
      <w:r w:rsidRPr="00543137">
        <w:rPr>
          <w:rFonts w:asciiTheme="majorHAnsi" w:hAnsiTheme="majorHAnsi"/>
        </w:rPr>
        <w:t xml:space="preserve">- </w:t>
      </w:r>
      <w:r w:rsidRPr="00543137">
        <w:rPr>
          <w:rFonts w:asciiTheme="majorHAnsi" w:hAnsiTheme="majorHAnsi"/>
          <w:b/>
        </w:rPr>
        <w:t>Aktualitātes un problēmas</w:t>
      </w:r>
      <w:r w:rsidR="002E1F7C" w:rsidRPr="00543137">
        <w:rPr>
          <w:rFonts w:asciiTheme="majorHAnsi" w:hAnsiTheme="majorHAnsi"/>
        </w:rPr>
        <w:t xml:space="preserve"> - būvuzņēmuma </w:t>
      </w:r>
      <w:r w:rsidRPr="00543137">
        <w:rPr>
          <w:rFonts w:asciiTheme="majorHAnsi" w:hAnsiTheme="majorHAnsi"/>
        </w:rPr>
        <w:t>vienas ar darbību saistītas</w:t>
      </w:r>
      <w:r w:rsidR="002E1F7C" w:rsidRPr="00543137">
        <w:rPr>
          <w:rFonts w:asciiTheme="majorHAnsi" w:hAnsiTheme="majorHAnsi"/>
        </w:rPr>
        <w:t xml:space="preserve"> </w:t>
      </w:r>
      <w:r w:rsidRPr="00543137">
        <w:rPr>
          <w:rFonts w:asciiTheme="majorHAnsi" w:hAnsiTheme="majorHAnsi"/>
        </w:rPr>
        <w:t>aktualitātes vai problēmas izklāsts un analīze;</w:t>
      </w:r>
    </w:p>
    <w:p w:rsidR="00E00687" w:rsidRPr="00543137" w:rsidRDefault="00E00687" w:rsidP="000D0E31">
      <w:pPr>
        <w:spacing w:after="0"/>
        <w:ind w:left="284" w:hanging="142"/>
        <w:jc w:val="both"/>
        <w:rPr>
          <w:rFonts w:asciiTheme="majorHAnsi" w:hAnsiTheme="majorHAnsi"/>
        </w:rPr>
      </w:pPr>
      <w:r w:rsidRPr="00543137">
        <w:rPr>
          <w:rFonts w:asciiTheme="majorHAnsi" w:hAnsiTheme="majorHAnsi"/>
        </w:rPr>
        <w:t xml:space="preserve">- </w:t>
      </w:r>
      <w:r w:rsidRPr="00543137">
        <w:rPr>
          <w:rFonts w:asciiTheme="majorHAnsi" w:hAnsiTheme="majorHAnsi"/>
          <w:b/>
        </w:rPr>
        <w:t>Secinājumi un priekšlikumi</w:t>
      </w:r>
      <w:r w:rsidRPr="00543137">
        <w:rPr>
          <w:rFonts w:asciiTheme="majorHAnsi" w:hAnsiTheme="majorHAnsi"/>
        </w:rPr>
        <w:t xml:space="preserve"> - prakses norise, prakses bāzes darbība, aktualitātes un</w:t>
      </w:r>
      <w:r w:rsidR="002E1F7C" w:rsidRPr="00543137">
        <w:rPr>
          <w:rFonts w:asciiTheme="majorHAnsi" w:hAnsiTheme="majorHAnsi"/>
        </w:rPr>
        <w:t xml:space="preserve"> </w:t>
      </w:r>
      <w:r w:rsidRPr="00543137">
        <w:rPr>
          <w:rFonts w:asciiTheme="majorHAnsi" w:hAnsiTheme="majorHAnsi"/>
        </w:rPr>
        <w:t>problemātika, darba uzlabošana</w:t>
      </w:r>
      <w:r w:rsidR="002E1F7C" w:rsidRPr="00543137">
        <w:rPr>
          <w:rFonts w:asciiTheme="majorHAnsi" w:hAnsiTheme="majorHAnsi"/>
        </w:rPr>
        <w:t xml:space="preserve">, kvalifikācijas darba gatavības </w:t>
      </w:r>
      <w:r w:rsidR="00805F68" w:rsidRPr="00543137">
        <w:rPr>
          <w:rFonts w:asciiTheme="majorHAnsi" w:hAnsiTheme="majorHAnsi"/>
        </w:rPr>
        <w:t>pakāpe</w:t>
      </w:r>
      <w:r w:rsidRPr="00543137">
        <w:rPr>
          <w:rFonts w:asciiTheme="majorHAnsi" w:hAnsiTheme="majorHAnsi"/>
        </w:rPr>
        <w:t>;</w:t>
      </w:r>
    </w:p>
    <w:p w:rsidR="00E00687" w:rsidRPr="00543137" w:rsidRDefault="00E00687" w:rsidP="000D0E31">
      <w:pPr>
        <w:spacing w:after="0"/>
        <w:ind w:left="284" w:hanging="142"/>
        <w:jc w:val="both"/>
        <w:rPr>
          <w:rFonts w:asciiTheme="majorHAnsi" w:hAnsiTheme="majorHAnsi"/>
        </w:rPr>
      </w:pPr>
      <w:r w:rsidRPr="00543137">
        <w:rPr>
          <w:rFonts w:asciiTheme="majorHAnsi" w:hAnsiTheme="majorHAnsi"/>
        </w:rPr>
        <w:t xml:space="preserve">- </w:t>
      </w:r>
      <w:r w:rsidRPr="00543137">
        <w:rPr>
          <w:rFonts w:asciiTheme="majorHAnsi" w:hAnsiTheme="majorHAnsi"/>
          <w:b/>
        </w:rPr>
        <w:t>Izmantotās literatūras un avotu saraksts</w:t>
      </w:r>
      <w:r w:rsidRPr="00543137">
        <w:rPr>
          <w:rFonts w:asciiTheme="majorHAnsi" w:hAnsiTheme="majorHAnsi"/>
        </w:rPr>
        <w:t xml:space="preserve"> - norāda literatūras avotus, normatīvos</w:t>
      </w:r>
      <w:r w:rsidR="002E1F7C" w:rsidRPr="00543137">
        <w:rPr>
          <w:rFonts w:asciiTheme="majorHAnsi" w:hAnsiTheme="majorHAnsi"/>
        </w:rPr>
        <w:t xml:space="preserve"> </w:t>
      </w:r>
      <w:r w:rsidRPr="00543137">
        <w:rPr>
          <w:rFonts w:asciiTheme="majorHAnsi" w:hAnsiTheme="majorHAnsi"/>
        </w:rPr>
        <w:t>aktus, dokumentus, interneta resursus u.c. materiālus, ar kuriem students ir</w:t>
      </w:r>
      <w:r w:rsidR="002E1F7C" w:rsidRPr="00543137">
        <w:rPr>
          <w:rFonts w:asciiTheme="majorHAnsi" w:hAnsiTheme="majorHAnsi"/>
        </w:rPr>
        <w:t xml:space="preserve"> </w:t>
      </w:r>
      <w:r w:rsidRPr="00543137">
        <w:rPr>
          <w:rFonts w:asciiTheme="majorHAnsi" w:hAnsiTheme="majorHAnsi"/>
        </w:rPr>
        <w:t>iepazīstināts prakses laikā un kas tiek izmantots prakses atskaites sagatavošanai.</w:t>
      </w:r>
      <w:r w:rsidR="00805F68" w:rsidRPr="00543137">
        <w:rPr>
          <w:rFonts w:asciiTheme="majorHAnsi" w:hAnsiTheme="majorHAnsi"/>
        </w:rPr>
        <w:t xml:space="preserve"> </w:t>
      </w:r>
      <w:r w:rsidRPr="00543137">
        <w:rPr>
          <w:rFonts w:asciiTheme="majorHAnsi" w:hAnsiTheme="majorHAnsi"/>
        </w:rPr>
        <w:t>Izmantotās literatūras un avotu sarakstu students noformē atbilstoši RTU</w:t>
      </w:r>
      <w:r w:rsidR="002E1F7C" w:rsidRPr="00543137">
        <w:rPr>
          <w:rFonts w:asciiTheme="majorHAnsi" w:hAnsiTheme="majorHAnsi"/>
        </w:rPr>
        <w:t xml:space="preserve"> Studiju departamenta apstiprinātajiem “Norādījumiem studiju noslēguma darbu noformēšanai”</w:t>
      </w:r>
      <w:r w:rsidRPr="00543137">
        <w:rPr>
          <w:rFonts w:asciiTheme="majorHAnsi" w:hAnsiTheme="majorHAnsi"/>
        </w:rPr>
        <w:t>;</w:t>
      </w:r>
    </w:p>
    <w:p w:rsidR="00E00687" w:rsidRPr="00543137" w:rsidRDefault="00805F68" w:rsidP="000D0E31">
      <w:pPr>
        <w:spacing w:after="0"/>
        <w:ind w:left="284" w:hanging="142"/>
        <w:jc w:val="both"/>
        <w:rPr>
          <w:rFonts w:asciiTheme="majorHAnsi" w:hAnsiTheme="majorHAnsi"/>
        </w:rPr>
      </w:pPr>
      <w:r w:rsidRPr="00543137">
        <w:rPr>
          <w:rFonts w:asciiTheme="majorHAnsi" w:hAnsiTheme="majorHAnsi"/>
        </w:rPr>
        <w:t xml:space="preserve">- </w:t>
      </w:r>
      <w:r w:rsidR="00E00687" w:rsidRPr="00543137">
        <w:rPr>
          <w:rFonts w:asciiTheme="majorHAnsi" w:hAnsiTheme="majorHAnsi"/>
          <w:b/>
        </w:rPr>
        <w:t>Pielikumā</w:t>
      </w:r>
      <w:r w:rsidR="00955574" w:rsidRPr="00543137">
        <w:rPr>
          <w:rFonts w:asciiTheme="majorHAnsi" w:hAnsiTheme="majorHAnsi"/>
          <w:b/>
        </w:rPr>
        <w:t xml:space="preserve"> </w:t>
      </w:r>
      <w:r w:rsidR="00955574" w:rsidRPr="00543137">
        <w:rPr>
          <w:rFonts w:asciiTheme="majorHAnsi" w:hAnsiTheme="majorHAnsi"/>
        </w:rPr>
        <w:t>var pievienot rasējumus, skices, shēmas un citu būvniecības dokumentāciju, kurus students izstrādāja prakses laikā.</w:t>
      </w:r>
    </w:p>
    <w:p w:rsidR="00805F68" w:rsidRPr="00543137" w:rsidRDefault="00805F68" w:rsidP="00022529">
      <w:pPr>
        <w:spacing w:after="0"/>
        <w:jc w:val="both"/>
        <w:rPr>
          <w:rFonts w:asciiTheme="majorHAnsi" w:hAnsiTheme="majorHAnsi"/>
        </w:rPr>
      </w:pPr>
    </w:p>
    <w:p w:rsidR="00E00687" w:rsidRPr="00543137" w:rsidRDefault="00805F68" w:rsidP="00022529">
      <w:pPr>
        <w:spacing w:after="0"/>
        <w:jc w:val="both"/>
        <w:rPr>
          <w:rFonts w:asciiTheme="majorHAnsi" w:hAnsiTheme="majorHAnsi"/>
        </w:rPr>
      </w:pPr>
      <w:r w:rsidRPr="00543137">
        <w:rPr>
          <w:rFonts w:asciiTheme="majorHAnsi" w:hAnsiTheme="majorHAnsi"/>
        </w:rPr>
        <w:t>Atskaites apjoms 15-17</w:t>
      </w:r>
      <w:r w:rsidR="00E00687" w:rsidRPr="00543137">
        <w:rPr>
          <w:rFonts w:asciiTheme="majorHAnsi" w:hAnsiTheme="majorHAnsi"/>
        </w:rPr>
        <w:t xml:space="preserve"> lappuses (neskaitot pielikumus).</w:t>
      </w:r>
    </w:p>
    <w:p w:rsidR="00D35A16" w:rsidRPr="00543137" w:rsidRDefault="00D35A16" w:rsidP="00543137">
      <w:pPr>
        <w:pStyle w:val="Heading1"/>
        <w:numPr>
          <w:ilvl w:val="0"/>
          <w:numId w:val="33"/>
        </w:numPr>
        <w:spacing w:after="120"/>
        <w:ind w:left="714" w:hanging="357"/>
      </w:pPr>
      <w:bookmarkStart w:id="3" w:name="_Toc529445525"/>
      <w:r w:rsidRPr="00543137">
        <w:t>Mācību prakses novērtēšana</w:t>
      </w:r>
      <w:bookmarkEnd w:id="3"/>
    </w:p>
    <w:p w:rsidR="00D35A16" w:rsidRPr="00543137" w:rsidRDefault="00D35A16" w:rsidP="00022529">
      <w:pPr>
        <w:jc w:val="both"/>
        <w:rPr>
          <w:rFonts w:asciiTheme="majorHAnsi" w:hAnsiTheme="majorHAnsi"/>
        </w:rPr>
      </w:pPr>
      <w:r w:rsidRPr="00543137">
        <w:rPr>
          <w:rFonts w:asciiTheme="majorHAnsi" w:hAnsiTheme="majorHAnsi"/>
        </w:rPr>
        <w:t>Prakses vadītājs atsauksmē par studējošo darbu prakses laikā vērtē:</w:t>
      </w:r>
    </w:p>
    <w:p w:rsidR="00D35A16" w:rsidRPr="00543137" w:rsidRDefault="00D35A16" w:rsidP="00022529">
      <w:pPr>
        <w:pStyle w:val="ListParagraph"/>
        <w:numPr>
          <w:ilvl w:val="0"/>
          <w:numId w:val="24"/>
        </w:numPr>
        <w:jc w:val="both"/>
        <w:rPr>
          <w:rFonts w:asciiTheme="majorHAnsi" w:hAnsiTheme="majorHAnsi"/>
        </w:rPr>
      </w:pPr>
      <w:r w:rsidRPr="00543137">
        <w:rPr>
          <w:rFonts w:asciiTheme="majorHAnsi" w:hAnsiTheme="majorHAnsi"/>
          <w:i/>
        </w:rPr>
        <w:t xml:space="preserve">studenta attieksme pret uzticētajiem pienākumiem, disciplīna; </w:t>
      </w:r>
    </w:p>
    <w:p w:rsidR="00D35A16" w:rsidRPr="00543137" w:rsidRDefault="00D35A16" w:rsidP="00022529">
      <w:pPr>
        <w:pStyle w:val="ListParagraph"/>
        <w:numPr>
          <w:ilvl w:val="0"/>
          <w:numId w:val="24"/>
        </w:numPr>
        <w:jc w:val="both"/>
        <w:rPr>
          <w:rFonts w:asciiTheme="majorHAnsi" w:hAnsiTheme="majorHAnsi"/>
        </w:rPr>
      </w:pPr>
      <w:r w:rsidRPr="00543137">
        <w:rPr>
          <w:rFonts w:asciiTheme="majorHAnsi" w:hAnsiTheme="majorHAnsi"/>
          <w:i/>
        </w:rPr>
        <w:t xml:space="preserve">teorētiskā un praktiskā sagatavotība; </w:t>
      </w:r>
    </w:p>
    <w:p w:rsidR="00D35A16" w:rsidRPr="00543137" w:rsidRDefault="00D35A16" w:rsidP="00022529">
      <w:pPr>
        <w:pStyle w:val="ListParagraph"/>
        <w:numPr>
          <w:ilvl w:val="0"/>
          <w:numId w:val="24"/>
        </w:numPr>
        <w:jc w:val="both"/>
        <w:rPr>
          <w:rFonts w:asciiTheme="majorHAnsi" w:hAnsiTheme="majorHAnsi"/>
        </w:rPr>
      </w:pPr>
      <w:r w:rsidRPr="00543137">
        <w:rPr>
          <w:rFonts w:asciiTheme="majorHAnsi" w:hAnsiTheme="majorHAnsi"/>
          <w:i/>
        </w:rPr>
        <w:t>veiktā darba kvalitāti;</w:t>
      </w:r>
    </w:p>
    <w:p w:rsidR="00D35A16" w:rsidRPr="00543137" w:rsidRDefault="00D35A16" w:rsidP="00022529">
      <w:pPr>
        <w:pStyle w:val="ListParagraph"/>
        <w:numPr>
          <w:ilvl w:val="0"/>
          <w:numId w:val="24"/>
        </w:numPr>
        <w:jc w:val="both"/>
        <w:rPr>
          <w:rFonts w:asciiTheme="majorHAnsi" w:hAnsiTheme="majorHAnsi"/>
        </w:rPr>
      </w:pPr>
      <w:r w:rsidRPr="00543137">
        <w:rPr>
          <w:rFonts w:asciiTheme="majorHAnsi" w:hAnsiTheme="majorHAnsi"/>
          <w:i/>
        </w:rPr>
        <w:t>lietišķās īpašības;</w:t>
      </w:r>
    </w:p>
    <w:p w:rsidR="00D35A16" w:rsidRPr="00543137" w:rsidRDefault="00D35A16" w:rsidP="00022529">
      <w:pPr>
        <w:pStyle w:val="ListParagraph"/>
        <w:numPr>
          <w:ilvl w:val="0"/>
          <w:numId w:val="24"/>
        </w:numPr>
        <w:jc w:val="both"/>
        <w:rPr>
          <w:rFonts w:asciiTheme="majorHAnsi" w:hAnsiTheme="majorHAnsi"/>
        </w:rPr>
      </w:pPr>
      <w:r w:rsidRPr="00543137">
        <w:rPr>
          <w:rFonts w:asciiTheme="majorHAnsi" w:hAnsiTheme="majorHAnsi"/>
          <w:i/>
        </w:rPr>
        <w:t xml:space="preserve">prasmes un iemaņas, kas pielietotas prakses laikā risinot uzticētos uzdevumus; </w:t>
      </w:r>
    </w:p>
    <w:p w:rsidR="00D35A16" w:rsidRPr="00543137" w:rsidRDefault="00D35A16" w:rsidP="00022529">
      <w:pPr>
        <w:pStyle w:val="ListParagraph"/>
        <w:numPr>
          <w:ilvl w:val="0"/>
          <w:numId w:val="24"/>
        </w:numPr>
        <w:jc w:val="both"/>
        <w:rPr>
          <w:rFonts w:asciiTheme="majorHAnsi" w:hAnsiTheme="majorHAnsi"/>
        </w:rPr>
      </w:pPr>
      <w:r w:rsidRPr="00543137">
        <w:rPr>
          <w:rFonts w:asciiTheme="majorHAnsi" w:hAnsiTheme="majorHAnsi"/>
          <w:i/>
        </w:rPr>
        <w:t xml:space="preserve">ar kādiem materiāliem students iepazinies un ar kādiem instrumentiem, aparatūru un programmatūru strādājis prakses laikā, </w:t>
      </w:r>
    </w:p>
    <w:p w:rsidR="00D35A16" w:rsidRPr="00543137" w:rsidRDefault="00D35A16" w:rsidP="00022529">
      <w:pPr>
        <w:tabs>
          <w:tab w:val="left" w:pos="7083"/>
        </w:tabs>
        <w:spacing w:after="0"/>
        <w:jc w:val="both"/>
        <w:rPr>
          <w:rFonts w:asciiTheme="majorHAnsi" w:hAnsiTheme="majorHAnsi"/>
          <w:i/>
        </w:rPr>
      </w:pPr>
      <w:r w:rsidRPr="00543137">
        <w:rPr>
          <w:rFonts w:asciiTheme="majorHAnsi" w:hAnsiTheme="majorHAnsi"/>
          <w:i/>
        </w:rPr>
        <w:t>Jāsniedz vērtējums par studējošā veikumu 10 (desmit) ballu skalā.</w:t>
      </w:r>
    </w:p>
    <w:p w:rsidR="00D35A16" w:rsidRPr="00543137" w:rsidRDefault="00D35A16" w:rsidP="00022529">
      <w:pPr>
        <w:jc w:val="both"/>
        <w:rPr>
          <w:rFonts w:asciiTheme="majorHAnsi" w:hAnsiTheme="majorHAnsi"/>
        </w:rPr>
      </w:pPr>
      <w:r w:rsidRPr="00543137">
        <w:rPr>
          <w:rFonts w:asciiTheme="majorHAnsi" w:hAnsiTheme="majorHAnsi"/>
        </w:rPr>
        <w:t xml:space="preserve">Prakses atskaites galīgo novērtējumu sniedz struktūrvienības vadītāja nozīmēta komisija. </w:t>
      </w:r>
    </w:p>
    <w:p w:rsidR="00543137" w:rsidRDefault="00543137" w:rsidP="00022529">
      <w:pPr>
        <w:jc w:val="both"/>
        <w:rPr>
          <w:rFonts w:asciiTheme="majorHAnsi" w:hAnsiTheme="majorHAnsi"/>
          <w:b/>
        </w:rPr>
      </w:pPr>
    </w:p>
    <w:p w:rsidR="00D35A16" w:rsidRPr="00543137" w:rsidRDefault="00D35A16" w:rsidP="00022529">
      <w:pPr>
        <w:jc w:val="both"/>
        <w:rPr>
          <w:rFonts w:asciiTheme="majorHAnsi" w:hAnsiTheme="majorHAnsi"/>
          <w:b/>
        </w:rPr>
      </w:pPr>
      <w:r w:rsidRPr="00543137">
        <w:rPr>
          <w:rFonts w:asciiTheme="majorHAnsi" w:hAnsiTheme="majorHAnsi"/>
          <w:b/>
        </w:rPr>
        <w:lastRenderedPageBreak/>
        <w:t>Prakses rezultātu izvērtēšanā tiks ņemta vērā:</w:t>
      </w:r>
    </w:p>
    <w:p w:rsidR="004874EF" w:rsidRPr="00543137" w:rsidRDefault="004874EF" w:rsidP="00022529">
      <w:pPr>
        <w:pStyle w:val="ListParagraph"/>
        <w:numPr>
          <w:ilvl w:val="0"/>
          <w:numId w:val="16"/>
        </w:numPr>
        <w:jc w:val="both"/>
        <w:rPr>
          <w:rFonts w:asciiTheme="majorHAnsi" w:hAnsiTheme="majorHAnsi"/>
        </w:rPr>
      </w:pPr>
      <w:r w:rsidRPr="00543137">
        <w:rPr>
          <w:rFonts w:asciiTheme="majorHAnsi" w:hAnsiTheme="majorHAnsi"/>
        </w:rPr>
        <w:t>prakses atskaites saturu un noformējumu;</w:t>
      </w:r>
    </w:p>
    <w:p w:rsidR="004874EF" w:rsidRPr="00543137" w:rsidRDefault="004874EF" w:rsidP="00022529">
      <w:pPr>
        <w:pStyle w:val="ListParagraph"/>
        <w:numPr>
          <w:ilvl w:val="0"/>
          <w:numId w:val="16"/>
        </w:numPr>
        <w:jc w:val="both"/>
        <w:rPr>
          <w:rFonts w:asciiTheme="majorHAnsi" w:hAnsiTheme="majorHAnsi"/>
        </w:rPr>
      </w:pPr>
      <w:r w:rsidRPr="00543137">
        <w:rPr>
          <w:rFonts w:asciiTheme="majorHAnsi" w:hAnsiTheme="majorHAnsi"/>
        </w:rPr>
        <w:t>prakses vadītāja atsauksmi un vērtējumu;</w:t>
      </w:r>
    </w:p>
    <w:p w:rsidR="00D35A16" w:rsidRPr="00543137" w:rsidRDefault="00D35A16" w:rsidP="00022529">
      <w:pPr>
        <w:pStyle w:val="ListParagraph"/>
        <w:numPr>
          <w:ilvl w:val="0"/>
          <w:numId w:val="16"/>
        </w:numPr>
        <w:jc w:val="both"/>
        <w:rPr>
          <w:rFonts w:asciiTheme="majorHAnsi" w:hAnsiTheme="majorHAnsi"/>
        </w:rPr>
      </w:pPr>
      <w:r w:rsidRPr="00543137">
        <w:rPr>
          <w:rFonts w:asciiTheme="majorHAnsi" w:hAnsiTheme="majorHAnsi"/>
        </w:rPr>
        <w:t>izstrādātie projektējamās ēkas rasējumi (skiču stadijā);</w:t>
      </w:r>
    </w:p>
    <w:p w:rsidR="004874EF" w:rsidRPr="00543137" w:rsidRDefault="004874EF" w:rsidP="00022529">
      <w:pPr>
        <w:pStyle w:val="ListParagraph"/>
        <w:numPr>
          <w:ilvl w:val="0"/>
          <w:numId w:val="16"/>
        </w:numPr>
        <w:jc w:val="both"/>
        <w:rPr>
          <w:rFonts w:asciiTheme="majorHAnsi" w:hAnsiTheme="majorHAnsi"/>
        </w:rPr>
      </w:pPr>
      <w:r w:rsidRPr="00543137">
        <w:rPr>
          <w:rFonts w:asciiTheme="majorHAnsi" w:hAnsiTheme="majorHAnsi"/>
        </w:rPr>
        <w:t>studējoša prezentācija un atbildes prakses atskaites aizstāvēšanas laikā</w:t>
      </w:r>
      <w:r w:rsidR="00EC0FAA" w:rsidRPr="00543137">
        <w:rPr>
          <w:rFonts w:asciiTheme="majorHAnsi" w:hAnsiTheme="majorHAnsi"/>
        </w:rPr>
        <w:t>.</w:t>
      </w:r>
    </w:p>
    <w:p w:rsidR="00D35A16" w:rsidRPr="00543137" w:rsidRDefault="00D35A16" w:rsidP="00022529">
      <w:pPr>
        <w:jc w:val="both"/>
        <w:rPr>
          <w:rFonts w:asciiTheme="majorHAnsi" w:hAnsiTheme="majorHAnsi"/>
        </w:rPr>
      </w:pPr>
      <w:r w:rsidRPr="00543137">
        <w:rPr>
          <w:rFonts w:asciiTheme="majorHAnsi" w:hAnsiTheme="majorHAnsi"/>
        </w:rPr>
        <w:t>Uzņēmumam ir tiesības neizpaust ar komercnoslēpumiem saistītu informāciju. Tādā gadījumā studentam pašam jāsagatavo materiāli par mācību praksi, atbilstoši saviem novērojumiem un zināšanām. Prakses rakstiskās un grafiskās daļas apjoms saskaņojams ar kvalifikācijas darba vadītāju.</w:t>
      </w:r>
    </w:p>
    <w:p w:rsidR="00D35A16" w:rsidRPr="00543137" w:rsidRDefault="00796FEF" w:rsidP="00022529">
      <w:pPr>
        <w:spacing w:after="0"/>
        <w:jc w:val="both"/>
        <w:rPr>
          <w:rFonts w:asciiTheme="majorHAnsi" w:hAnsiTheme="majorHAnsi"/>
          <w:i/>
          <w:szCs w:val="24"/>
        </w:rPr>
      </w:pPr>
      <w:r w:rsidRPr="00543137">
        <w:rPr>
          <w:rFonts w:asciiTheme="majorHAnsi" w:hAnsiTheme="majorHAnsi"/>
          <w:i/>
          <w:szCs w:val="24"/>
        </w:rPr>
        <w:t>Prakses aizstāvēšana notiks saskaņā ar RTU DF direktora apstiprinātu grafiku.</w:t>
      </w:r>
    </w:p>
    <w:p w:rsidR="00796FEF" w:rsidRPr="00543137" w:rsidRDefault="00796FEF" w:rsidP="00543137">
      <w:pPr>
        <w:pStyle w:val="Heading1"/>
        <w:numPr>
          <w:ilvl w:val="0"/>
          <w:numId w:val="33"/>
        </w:numPr>
        <w:spacing w:after="120"/>
        <w:ind w:left="714" w:hanging="357"/>
      </w:pPr>
      <w:bookmarkStart w:id="4" w:name="_Toc529445526"/>
      <w:r w:rsidRPr="00543137">
        <w:t>Prasība</w:t>
      </w:r>
      <w:r w:rsidR="0079016F" w:rsidRPr="00543137">
        <w:t>s kvalifikācijas darba izstrādei</w:t>
      </w:r>
      <w:bookmarkEnd w:id="4"/>
    </w:p>
    <w:p w:rsidR="00022529" w:rsidRPr="00543137" w:rsidRDefault="0079016F" w:rsidP="00022529">
      <w:pPr>
        <w:jc w:val="both"/>
        <w:rPr>
          <w:rFonts w:asciiTheme="majorHAnsi" w:hAnsiTheme="majorHAnsi"/>
        </w:rPr>
      </w:pPr>
      <w:r w:rsidRPr="00543137">
        <w:rPr>
          <w:rFonts w:asciiTheme="majorHAnsi" w:hAnsiTheme="majorHAnsi"/>
        </w:rPr>
        <w:t xml:space="preserve">Beidzot koledžas studiju programmu „Būvdarbu vadīšana”, studentam jāizstrādā kvalifikācijas darbs, kuru aizstāvot, viņam tiek piešķirta būvdarbu vadītāja kvalifikācija. </w:t>
      </w:r>
    </w:p>
    <w:p w:rsidR="0079016F" w:rsidRPr="00543137" w:rsidRDefault="0079016F" w:rsidP="00543137">
      <w:pPr>
        <w:spacing w:after="120"/>
        <w:jc w:val="both"/>
        <w:rPr>
          <w:rFonts w:asciiTheme="majorHAnsi" w:hAnsiTheme="majorHAnsi"/>
        </w:rPr>
      </w:pPr>
      <w:r w:rsidRPr="00543137">
        <w:rPr>
          <w:rFonts w:asciiTheme="majorHAnsi" w:hAnsiTheme="majorHAnsi"/>
          <w:b/>
        </w:rPr>
        <w:t>Kvalifikācijas darbs</w:t>
      </w:r>
      <w:r w:rsidRPr="00543137">
        <w:rPr>
          <w:rFonts w:asciiTheme="majorHAnsi" w:hAnsiTheme="majorHAnsi"/>
        </w:rPr>
        <w:t xml:space="preserve"> sastāv no:</w:t>
      </w:r>
    </w:p>
    <w:p w:rsidR="00955574" w:rsidRPr="00543137" w:rsidRDefault="00955574" w:rsidP="00543137">
      <w:pPr>
        <w:pStyle w:val="ListParagraph"/>
        <w:numPr>
          <w:ilvl w:val="0"/>
          <w:numId w:val="6"/>
        </w:numPr>
        <w:ind w:left="426"/>
        <w:jc w:val="both"/>
        <w:rPr>
          <w:rFonts w:asciiTheme="majorHAnsi" w:hAnsiTheme="majorHAnsi"/>
        </w:rPr>
      </w:pPr>
      <w:r w:rsidRPr="00543137">
        <w:rPr>
          <w:rFonts w:asciiTheme="majorHAnsi" w:hAnsiTheme="majorHAnsi"/>
        </w:rPr>
        <w:t>paskaidrojuma daļas un aprēķinu daļas, kura apjomu veido apmēram 50 lapas ar skaidrojošo aprakstu, aprēķiniem, tehniskām specifikācijām, darbu veikšanas projektu, darbu veikšanas kalendāra grafiku, galveno būvmašīnu darba grafiku, nepieciešamo speciālistu sarakstu darbu veikšanai būvobjektā;</w:t>
      </w:r>
    </w:p>
    <w:p w:rsidR="00955574" w:rsidRPr="00543137" w:rsidRDefault="00955574" w:rsidP="00543137">
      <w:pPr>
        <w:pStyle w:val="ListParagraph"/>
        <w:numPr>
          <w:ilvl w:val="0"/>
          <w:numId w:val="6"/>
        </w:numPr>
        <w:spacing w:after="120"/>
        <w:ind w:left="425" w:hanging="357"/>
        <w:jc w:val="both"/>
        <w:rPr>
          <w:rFonts w:asciiTheme="majorHAnsi" w:hAnsiTheme="majorHAnsi"/>
        </w:rPr>
      </w:pPr>
      <w:r w:rsidRPr="00543137">
        <w:rPr>
          <w:rFonts w:asciiTheme="majorHAnsi" w:hAnsiTheme="majorHAnsi"/>
        </w:rPr>
        <w:t xml:space="preserve">grafiskās daļas, kura sastāv no objekta rasējumiem uz A3, A2, A1 vai citām atļauta formāta lapām, </w:t>
      </w:r>
      <w:hyperlink r:id="rId10" w:tgtFrame="_blank" w:history="1">
        <w:r w:rsidRPr="00543137">
          <w:rPr>
            <w:rFonts w:asciiTheme="majorHAnsi" w:hAnsiTheme="majorHAnsi"/>
          </w:rPr>
          <w:t>t.sk</w:t>
        </w:r>
      </w:hyperlink>
      <w:r w:rsidRPr="00543137">
        <w:rPr>
          <w:rFonts w:asciiTheme="majorHAnsi" w:hAnsiTheme="majorHAnsi"/>
        </w:rPr>
        <w:t>. būvprojekta ģenerālplāns atbilstošā vizuāli uztveramā mērogā (M 1:250; M 1:500; M 1:1000) uz topogrāfiskā plāna, ēkas jumta un stāvu plāni ar telpu izmēriem un sadalījumu telpu grupās un telpu grupu lietošanas veidu eksplikāciju, ēkas fasādes ar augstuma atzīmēm, raksturīgie griezumi ar augstuma atzīmēm, konstrukciju plāni, griezumi, mezgli (pamati, pārsegumi, jumts un citas slodzi nesošas konstrukcijas), citu inženierrisinājumu daļas rasējumi.</w:t>
      </w:r>
    </w:p>
    <w:p w:rsidR="00955574" w:rsidRPr="00543137" w:rsidRDefault="00955574" w:rsidP="00955574">
      <w:pPr>
        <w:jc w:val="both"/>
        <w:rPr>
          <w:rFonts w:asciiTheme="majorHAnsi" w:hAnsiTheme="majorHAnsi"/>
        </w:rPr>
      </w:pPr>
      <w:r w:rsidRPr="00543137">
        <w:rPr>
          <w:rFonts w:asciiTheme="majorHAnsi" w:hAnsiTheme="majorHAnsi"/>
        </w:rPr>
        <w:t>Kvalifikācijas darba izstrādi sāk mācību prakses laikā, būvprojekta izstrādi jāveic saskaņā ar būvniecību reglamentējošiem normatīviem aktiem (Būvniecības likums, Vispārīgie būvnoteikumi, Ēku būvnoteikumi, LBN, eirokodeksi, LVS). Kvalifikācijas darbā jānorāda izmantotā literatūra un avoti.</w:t>
      </w:r>
    </w:p>
    <w:p w:rsidR="0079016F" w:rsidRPr="00543137" w:rsidRDefault="0079016F" w:rsidP="00022529">
      <w:pPr>
        <w:jc w:val="both"/>
        <w:rPr>
          <w:rFonts w:asciiTheme="majorHAnsi" w:hAnsiTheme="majorHAnsi"/>
          <w:b/>
        </w:rPr>
      </w:pPr>
      <w:r w:rsidRPr="00543137">
        <w:rPr>
          <w:rFonts w:asciiTheme="majorHAnsi" w:hAnsiTheme="majorHAnsi"/>
          <w:b/>
        </w:rPr>
        <w:t>Kvalifikācijas darba noformēšanai ieteicams izmantot RTU Arhitektūras un pilsētbūvniecības fakultātē izstrādātās „Zinātnisko darbu (bakalaura darbu, maģistra darbu, promocijas darbu) un studiju darbu (referātu teorētiskajos priekšmetos, diplomprojektu paskaidrojuma rakstu u. c.) izstrādes vadlīnijas”</w:t>
      </w:r>
      <w:r w:rsidR="00EF0AA9" w:rsidRPr="00543137">
        <w:rPr>
          <w:rFonts w:asciiTheme="majorHAnsi" w:hAnsiTheme="majorHAnsi"/>
          <w:b/>
        </w:rPr>
        <w:t xml:space="preserve"> un RTU </w:t>
      </w:r>
      <w:r w:rsidR="00D94803" w:rsidRPr="00543137">
        <w:rPr>
          <w:rFonts w:asciiTheme="majorHAnsi" w:hAnsiTheme="majorHAnsi"/>
          <w:b/>
        </w:rPr>
        <w:t>studiju prorektora apstiprinātajiem norādījumiem</w:t>
      </w:r>
      <w:r w:rsidR="00EF0AA9" w:rsidRPr="00543137">
        <w:rPr>
          <w:rFonts w:asciiTheme="majorHAnsi" w:hAnsiTheme="majorHAnsi"/>
          <w:b/>
        </w:rPr>
        <w:t xml:space="preserve"> “Noradījumiem studiju noslēguma darbu noformēšanai” </w:t>
      </w:r>
      <w:r w:rsidRPr="00543137">
        <w:rPr>
          <w:rFonts w:asciiTheme="majorHAnsi" w:hAnsiTheme="majorHAnsi"/>
          <w:b/>
        </w:rPr>
        <w:t xml:space="preserve"> </w:t>
      </w:r>
      <w:r w:rsidRPr="00543137">
        <w:rPr>
          <w:rFonts w:asciiTheme="majorHAnsi" w:hAnsiTheme="majorHAnsi"/>
        </w:rPr>
        <w:t xml:space="preserve">(informāciju skat. RTU </w:t>
      </w:r>
      <w:r w:rsidR="00474126" w:rsidRPr="00543137">
        <w:rPr>
          <w:rFonts w:asciiTheme="majorHAnsi" w:hAnsiTheme="majorHAnsi"/>
        </w:rPr>
        <w:t>DF</w:t>
      </w:r>
      <w:r w:rsidRPr="00543137">
        <w:rPr>
          <w:rFonts w:asciiTheme="majorHAnsi" w:hAnsiTheme="majorHAnsi"/>
        </w:rPr>
        <w:t xml:space="preserve"> </w:t>
      </w:r>
      <w:r w:rsidR="00EF0AA9" w:rsidRPr="00543137">
        <w:rPr>
          <w:rFonts w:asciiTheme="majorHAnsi" w:hAnsiTheme="majorHAnsi"/>
        </w:rPr>
        <w:t>mājas lapā</w:t>
      </w:r>
      <w:r w:rsidRPr="00543137">
        <w:rPr>
          <w:rFonts w:asciiTheme="majorHAnsi" w:hAnsiTheme="majorHAnsi"/>
        </w:rPr>
        <w:t>)</w:t>
      </w:r>
      <w:r w:rsidRPr="00543137">
        <w:rPr>
          <w:rFonts w:asciiTheme="majorHAnsi" w:hAnsiTheme="majorHAnsi"/>
          <w:b/>
        </w:rPr>
        <w:t>.</w:t>
      </w:r>
    </w:p>
    <w:p w:rsidR="0079016F" w:rsidRDefault="0079016F" w:rsidP="00543137">
      <w:pPr>
        <w:spacing w:after="120"/>
        <w:jc w:val="both"/>
        <w:rPr>
          <w:rFonts w:asciiTheme="majorHAnsi" w:hAnsiTheme="majorHAnsi"/>
        </w:rPr>
      </w:pPr>
      <w:r w:rsidRPr="00543137">
        <w:rPr>
          <w:rFonts w:asciiTheme="majorHAnsi" w:hAnsiTheme="majorHAnsi"/>
          <w:b/>
        </w:rPr>
        <w:t>Paskaidrojuma rakstu</w:t>
      </w:r>
      <w:r w:rsidRPr="00543137">
        <w:rPr>
          <w:rFonts w:asciiTheme="majorHAnsi" w:hAnsiTheme="majorHAnsi"/>
        </w:rPr>
        <w:t xml:space="preserve"> veido </w:t>
      </w:r>
      <w:r w:rsidRPr="00543137">
        <w:rPr>
          <w:rFonts w:asciiTheme="majorHAnsi" w:hAnsiTheme="majorHAnsi"/>
          <w:b/>
        </w:rPr>
        <w:t>satura rādītājs</w:t>
      </w:r>
      <w:r w:rsidRPr="00543137">
        <w:rPr>
          <w:rFonts w:asciiTheme="majorHAnsi" w:hAnsiTheme="majorHAnsi"/>
        </w:rPr>
        <w:t xml:space="preserve">, </w:t>
      </w:r>
      <w:r w:rsidRPr="00543137">
        <w:rPr>
          <w:rFonts w:asciiTheme="majorHAnsi" w:hAnsiTheme="majorHAnsi"/>
          <w:b/>
        </w:rPr>
        <w:t>ievads</w:t>
      </w:r>
      <w:r w:rsidRPr="00543137">
        <w:rPr>
          <w:rFonts w:asciiTheme="majorHAnsi" w:hAnsiTheme="majorHAnsi"/>
        </w:rPr>
        <w:t xml:space="preserve"> (esošās situācijas apraksts, projektēšanas uzdevums) un </w:t>
      </w:r>
      <w:r w:rsidRPr="00543137">
        <w:rPr>
          <w:rFonts w:asciiTheme="majorHAnsi" w:hAnsiTheme="majorHAnsi"/>
          <w:b/>
        </w:rPr>
        <w:t>sešas daļas</w:t>
      </w:r>
      <w:r w:rsidRPr="00543137">
        <w:rPr>
          <w:rFonts w:asciiTheme="majorHAnsi" w:hAnsiTheme="majorHAnsi"/>
        </w:rPr>
        <w:t>:</w:t>
      </w:r>
    </w:p>
    <w:p w:rsidR="0079016F" w:rsidRPr="00543137" w:rsidRDefault="0079016F" w:rsidP="00474126">
      <w:pPr>
        <w:pStyle w:val="ListParagraph"/>
        <w:numPr>
          <w:ilvl w:val="0"/>
          <w:numId w:val="28"/>
        </w:numPr>
        <w:ind w:left="426"/>
        <w:jc w:val="both"/>
        <w:rPr>
          <w:rFonts w:asciiTheme="majorHAnsi" w:hAnsiTheme="majorHAnsi"/>
        </w:rPr>
      </w:pPr>
      <w:r w:rsidRPr="00543137">
        <w:rPr>
          <w:rFonts w:asciiTheme="majorHAnsi" w:hAnsiTheme="majorHAnsi"/>
          <w:b/>
        </w:rPr>
        <w:t>Vispārīgā daļa</w:t>
      </w:r>
    </w:p>
    <w:p w:rsidR="0079016F" w:rsidRPr="00543137" w:rsidRDefault="0079016F" w:rsidP="00474126">
      <w:pPr>
        <w:pStyle w:val="ListParagraph"/>
        <w:numPr>
          <w:ilvl w:val="0"/>
          <w:numId w:val="8"/>
        </w:numPr>
        <w:ind w:left="851"/>
        <w:jc w:val="both"/>
        <w:rPr>
          <w:rFonts w:asciiTheme="majorHAnsi" w:hAnsiTheme="majorHAnsi"/>
        </w:rPr>
      </w:pPr>
      <w:r w:rsidRPr="00543137">
        <w:rPr>
          <w:rFonts w:asciiTheme="majorHAnsi" w:hAnsiTheme="majorHAnsi"/>
        </w:rPr>
        <w:t>Būvprojektēšanas uzsākšanai nepieciešamie dokumenti un materiāli (</w:t>
      </w:r>
      <w:r w:rsidR="00B85D0D" w:rsidRPr="00543137">
        <w:rPr>
          <w:rFonts w:asciiTheme="majorHAnsi" w:hAnsiTheme="majorHAnsi"/>
        </w:rPr>
        <w:t>projektēšanas uzdevums</w:t>
      </w:r>
      <w:r w:rsidRPr="00543137">
        <w:rPr>
          <w:rFonts w:asciiTheme="majorHAnsi" w:hAnsiTheme="majorHAnsi"/>
        </w:rPr>
        <w:t xml:space="preserve">, </w:t>
      </w:r>
      <w:r w:rsidR="00B85D0D" w:rsidRPr="00543137">
        <w:rPr>
          <w:rFonts w:asciiTheme="majorHAnsi" w:hAnsiTheme="majorHAnsi"/>
        </w:rPr>
        <w:t>t</w:t>
      </w:r>
      <w:r w:rsidRPr="00543137">
        <w:rPr>
          <w:rFonts w:asciiTheme="majorHAnsi" w:hAnsiTheme="majorHAnsi"/>
        </w:rPr>
        <w:t>ehniskie noteikumi u.c.);</w:t>
      </w:r>
    </w:p>
    <w:p w:rsidR="0079016F" w:rsidRPr="00543137" w:rsidRDefault="0079016F" w:rsidP="00474126">
      <w:pPr>
        <w:pStyle w:val="ListParagraph"/>
        <w:numPr>
          <w:ilvl w:val="0"/>
          <w:numId w:val="8"/>
        </w:numPr>
        <w:ind w:left="851"/>
        <w:jc w:val="both"/>
        <w:rPr>
          <w:rFonts w:asciiTheme="majorHAnsi" w:hAnsiTheme="majorHAnsi"/>
        </w:rPr>
      </w:pPr>
      <w:r w:rsidRPr="00543137">
        <w:rPr>
          <w:rFonts w:asciiTheme="majorHAnsi" w:hAnsiTheme="majorHAnsi"/>
        </w:rPr>
        <w:lastRenderedPageBreak/>
        <w:t>Zemes gabala raksturojums: adrese, zemes gabala kopējā platība, esošās situācijas raksturojums;</w:t>
      </w:r>
    </w:p>
    <w:p w:rsidR="0079016F" w:rsidRPr="00543137" w:rsidRDefault="0079016F" w:rsidP="00474126">
      <w:pPr>
        <w:pStyle w:val="ListParagraph"/>
        <w:numPr>
          <w:ilvl w:val="0"/>
          <w:numId w:val="8"/>
        </w:numPr>
        <w:ind w:left="851"/>
        <w:jc w:val="both"/>
        <w:rPr>
          <w:rFonts w:asciiTheme="majorHAnsi" w:hAnsiTheme="majorHAnsi"/>
        </w:rPr>
      </w:pPr>
      <w:r w:rsidRPr="00543137">
        <w:rPr>
          <w:rFonts w:asciiTheme="majorHAnsi" w:hAnsiTheme="majorHAnsi"/>
        </w:rPr>
        <w:t>Zemes gabala inženierģ</w:t>
      </w:r>
      <w:r w:rsidR="00B85D0D" w:rsidRPr="00543137">
        <w:rPr>
          <w:rFonts w:asciiTheme="majorHAnsi" w:hAnsiTheme="majorHAnsi"/>
        </w:rPr>
        <w:t>eoloģiskās izpētes materiāli un</w:t>
      </w:r>
      <w:r w:rsidRPr="00543137">
        <w:rPr>
          <w:rFonts w:asciiTheme="majorHAnsi" w:hAnsiTheme="majorHAnsi"/>
        </w:rPr>
        <w:t xml:space="preserve"> topogrāfiskais plāns M 1:500–M 1:1000, apbūves gabala inženierģeoloģiskais raksturojums (ģeotehniskā izpēte un hidrometereoloģiskie apstākļi).</w:t>
      </w:r>
    </w:p>
    <w:p w:rsidR="0079016F" w:rsidRPr="00543137" w:rsidRDefault="0079016F" w:rsidP="00474126">
      <w:pPr>
        <w:pStyle w:val="ListParagraph"/>
        <w:numPr>
          <w:ilvl w:val="0"/>
          <w:numId w:val="28"/>
        </w:numPr>
        <w:ind w:left="426"/>
        <w:jc w:val="both"/>
        <w:rPr>
          <w:rFonts w:asciiTheme="majorHAnsi" w:hAnsiTheme="majorHAnsi"/>
        </w:rPr>
      </w:pPr>
      <w:r w:rsidRPr="00543137">
        <w:rPr>
          <w:rFonts w:asciiTheme="majorHAnsi" w:hAnsiTheme="majorHAnsi"/>
          <w:b/>
        </w:rPr>
        <w:t>Arhitektūras daļa</w:t>
      </w:r>
    </w:p>
    <w:p w:rsidR="0079016F" w:rsidRPr="00543137" w:rsidRDefault="0079016F" w:rsidP="00474126">
      <w:pPr>
        <w:pStyle w:val="ListParagraph"/>
        <w:numPr>
          <w:ilvl w:val="0"/>
          <w:numId w:val="9"/>
        </w:numPr>
        <w:ind w:left="851"/>
        <w:jc w:val="both"/>
        <w:rPr>
          <w:rFonts w:asciiTheme="majorHAnsi" w:hAnsiTheme="majorHAnsi"/>
        </w:rPr>
      </w:pPr>
      <w:r w:rsidRPr="00543137">
        <w:rPr>
          <w:rFonts w:asciiTheme="majorHAnsi" w:hAnsiTheme="majorHAnsi"/>
        </w:rPr>
        <w:t>Būvobjekta galvenie rādītāji</w:t>
      </w:r>
      <w:r w:rsidR="00B85D0D" w:rsidRPr="00543137">
        <w:rPr>
          <w:rFonts w:asciiTheme="majorHAnsi" w:hAnsiTheme="majorHAnsi"/>
        </w:rPr>
        <w:t>;</w:t>
      </w:r>
    </w:p>
    <w:p w:rsidR="00B85D0D" w:rsidRPr="00543137" w:rsidRDefault="00B85D0D" w:rsidP="00474126">
      <w:pPr>
        <w:pStyle w:val="ListParagraph"/>
        <w:numPr>
          <w:ilvl w:val="0"/>
          <w:numId w:val="9"/>
        </w:numPr>
        <w:ind w:left="851"/>
        <w:jc w:val="both"/>
        <w:rPr>
          <w:rFonts w:asciiTheme="majorHAnsi" w:hAnsiTheme="majorHAnsi"/>
        </w:rPr>
      </w:pPr>
      <w:r w:rsidRPr="00543137">
        <w:rPr>
          <w:rFonts w:asciiTheme="majorHAnsi" w:hAnsiTheme="majorHAnsi"/>
        </w:rPr>
        <w:t>Ēkas arhitektoniskais apraksts;</w:t>
      </w:r>
    </w:p>
    <w:p w:rsidR="0079016F" w:rsidRPr="00543137" w:rsidRDefault="0079016F" w:rsidP="00474126">
      <w:pPr>
        <w:pStyle w:val="ListParagraph"/>
        <w:numPr>
          <w:ilvl w:val="0"/>
          <w:numId w:val="9"/>
        </w:numPr>
        <w:ind w:left="851"/>
        <w:jc w:val="both"/>
        <w:rPr>
          <w:rFonts w:asciiTheme="majorHAnsi" w:hAnsiTheme="majorHAnsi"/>
        </w:rPr>
      </w:pPr>
      <w:r w:rsidRPr="00543137">
        <w:rPr>
          <w:rFonts w:asciiTheme="majorHAnsi" w:hAnsiTheme="majorHAnsi"/>
        </w:rPr>
        <w:t xml:space="preserve">Ēkas plānojuma </w:t>
      </w:r>
      <w:r w:rsidR="00B85D0D" w:rsidRPr="00543137">
        <w:rPr>
          <w:rFonts w:asciiTheme="majorHAnsi" w:hAnsiTheme="majorHAnsi"/>
        </w:rPr>
        <w:t>a</w:t>
      </w:r>
      <w:r w:rsidRPr="00543137">
        <w:rPr>
          <w:rFonts w:asciiTheme="majorHAnsi" w:hAnsiTheme="majorHAnsi"/>
        </w:rPr>
        <w:t>praksts</w:t>
      </w:r>
      <w:r w:rsidR="00B85D0D" w:rsidRPr="00543137">
        <w:rPr>
          <w:rFonts w:asciiTheme="majorHAnsi" w:hAnsiTheme="majorHAnsi"/>
        </w:rPr>
        <w:t>;</w:t>
      </w:r>
    </w:p>
    <w:p w:rsidR="0079016F" w:rsidRPr="00543137" w:rsidRDefault="0079016F" w:rsidP="00B85D0D">
      <w:pPr>
        <w:pStyle w:val="ListParagraph"/>
        <w:numPr>
          <w:ilvl w:val="0"/>
          <w:numId w:val="9"/>
        </w:numPr>
        <w:ind w:left="851"/>
        <w:jc w:val="both"/>
        <w:rPr>
          <w:rFonts w:asciiTheme="majorHAnsi" w:hAnsiTheme="majorHAnsi"/>
        </w:rPr>
      </w:pPr>
      <w:r w:rsidRPr="00543137">
        <w:rPr>
          <w:rFonts w:asciiTheme="majorHAnsi" w:hAnsiTheme="majorHAnsi"/>
        </w:rPr>
        <w:t>Ēkas iekšējā un ārējā apdare, logu un durvju specifikācija, apdares darbu tabula, grīdu tipi un konstruktīvās kārtas</w:t>
      </w:r>
      <w:r w:rsidR="00B85D0D" w:rsidRPr="00543137">
        <w:rPr>
          <w:rFonts w:asciiTheme="majorHAnsi" w:hAnsiTheme="majorHAnsi"/>
        </w:rPr>
        <w:t>;</w:t>
      </w:r>
    </w:p>
    <w:p w:rsidR="0079016F" w:rsidRPr="00543137" w:rsidRDefault="0079016F" w:rsidP="00474126">
      <w:pPr>
        <w:pStyle w:val="ListParagraph"/>
        <w:numPr>
          <w:ilvl w:val="0"/>
          <w:numId w:val="28"/>
        </w:numPr>
        <w:ind w:left="426"/>
        <w:jc w:val="both"/>
        <w:rPr>
          <w:rFonts w:asciiTheme="majorHAnsi" w:hAnsiTheme="majorHAnsi"/>
        </w:rPr>
      </w:pPr>
      <w:r w:rsidRPr="00543137">
        <w:rPr>
          <w:rFonts w:asciiTheme="majorHAnsi" w:hAnsiTheme="majorHAnsi"/>
          <w:b/>
        </w:rPr>
        <w:t>Būvkonstrukciju daļa</w:t>
      </w:r>
    </w:p>
    <w:p w:rsidR="00B85D0D" w:rsidRPr="00543137" w:rsidRDefault="00B85D0D" w:rsidP="00474126">
      <w:pPr>
        <w:pStyle w:val="ListParagraph"/>
        <w:numPr>
          <w:ilvl w:val="0"/>
          <w:numId w:val="10"/>
        </w:numPr>
        <w:ind w:left="709"/>
        <w:jc w:val="both"/>
        <w:rPr>
          <w:rFonts w:asciiTheme="majorHAnsi" w:hAnsiTheme="majorHAnsi"/>
        </w:rPr>
      </w:pPr>
      <w:r w:rsidRPr="00543137">
        <w:rPr>
          <w:rFonts w:asciiTheme="majorHAnsi" w:hAnsiTheme="majorHAnsi"/>
        </w:rPr>
        <w:t>Ēkas konstruktīvas shēmas apraksts;</w:t>
      </w:r>
    </w:p>
    <w:p w:rsidR="0079016F" w:rsidRPr="00543137" w:rsidRDefault="0079016F" w:rsidP="00474126">
      <w:pPr>
        <w:pStyle w:val="ListParagraph"/>
        <w:numPr>
          <w:ilvl w:val="0"/>
          <w:numId w:val="10"/>
        </w:numPr>
        <w:ind w:left="709"/>
        <w:jc w:val="both"/>
        <w:rPr>
          <w:rFonts w:asciiTheme="majorHAnsi" w:hAnsiTheme="majorHAnsi"/>
        </w:rPr>
      </w:pPr>
      <w:r w:rsidRPr="00543137">
        <w:rPr>
          <w:rFonts w:asciiTheme="majorHAnsi" w:hAnsiTheme="majorHAnsi"/>
        </w:rPr>
        <w:t>Ēkas konstrukciju u</w:t>
      </w:r>
      <w:r w:rsidR="00B85D0D" w:rsidRPr="00543137">
        <w:rPr>
          <w:rFonts w:asciiTheme="majorHAnsi" w:hAnsiTheme="majorHAnsi"/>
        </w:rPr>
        <w:t>n materiālu izvēles pamatojums;</w:t>
      </w:r>
    </w:p>
    <w:p w:rsidR="0079016F" w:rsidRPr="00543137" w:rsidRDefault="00B85D0D" w:rsidP="00474126">
      <w:pPr>
        <w:pStyle w:val="ListParagraph"/>
        <w:numPr>
          <w:ilvl w:val="0"/>
          <w:numId w:val="10"/>
        </w:numPr>
        <w:ind w:left="709"/>
        <w:jc w:val="both"/>
        <w:rPr>
          <w:rFonts w:asciiTheme="majorHAnsi" w:hAnsiTheme="majorHAnsi"/>
        </w:rPr>
      </w:pPr>
      <w:r w:rsidRPr="00543137">
        <w:rPr>
          <w:rFonts w:asciiTheme="majorHAnsi" w:hAnsiTheme="majorHAnsi"/>
        </w:rPr>
        <w:t>Būvkonstrukciju aprēķini.</w:t>
      </w:r>
    </w:p>
    <w:p w:rsidR="0079016F" w:rsidRPr="00543137" w:rsidRDefault="0079016F" w:rsidP="00474126">
      <w:pPr>
        <w:pStyle w:val="ListParagraph"/>
        <w:numPr>
          <w:ilvl w:val="0"/>
          <w:numId w:val="28"/>
        </w:numPr>
        <w:ind w:left="426"/>
        <w:jc w:val="both"/>
        <w:rPr>
          <w:rFonts w:asciiTheme="majorHAnsi" w:hAnsiTheme="majorHAnsi"/>
        </w:rPr>
      </w:pPr>
      <w:r w:rsidRPr="00543137">
        <w:rPr>
          <w:rFonts w:asciiTheme="majorHAnsi" w:hAnsiTheme="majorHAnsi"/>
          <w:b/>
        </w:rPr>
        <w:t>Inženiertīklu daļa</w:t>
      </w:r>
    </w:p>
    <w:p w:rsidR="0079016F" w:rsidRPr="00543137" w:rsidRDefault="00B85D0D" w:rsidP="00474126">
      <w:pPr>
        <w:pStyle w:val="ListParagraph"/>
        <w:numPr>
          <w:ilvl w:val="0"/>
          <w:numId w:val="11"/>
        </w:numPr>
        <w:ind w:left="709"/>
        <w:jc w:val="both"/>
        <w:rPr>
          <w:rFonts w:asciiTheme="majorHAnsi" w:hAnsiTheme="majorHAnsi"/>
        </w:rPr>
      </w:pPr>
      <w:r w:rsidRPr="00543137">
        <w:rPr>
          <w:rFonts w:asciiTheme="majorHAnsi" w:hAnsiTheme="majorHAnsi"/>
        </w:rPr>
        <w:t>Ūdens</w:t>
      </w:r>
      <w:r w:rsidR="0079016F" w:rsidRPr="00543137">
        <w:rPr>
          <w:rFonts w:asciiTheme="majorHAnsi" w:hAnsiTheme="majorHAnsi"/>
        </w:rPr>
        <w:t>apgāde</w:t>
      </w:r>
      <w:r w:rsidRPr="00543137">
        <w:rPr>
          <w:rFonts w:asciiTheme="majorHAnsi" w:hAnsiTheme="majorHAnsi"/>
        </w:rPr>
        <w:t xml:space="preserve"> un sadzīves kanalizācijas tīklu apraksts, aprēķini;</w:t>
      </w:r>
    </w:p>
    <w:p w:rsidR="0079016F" w:rsidRPr="00543137" w:rsidRDefault="0079016F" w:rsidP="00474126">
      <w:pPr>
        <w:pStyle w:val="ListParagraph"/>
        <w:numPr>
          <w:ilvl w:val="0"/>
          <w:numId w:val="11"/>
        </w:numPr>
        <w:ind w:left="709"/>
        <w:jc w:val="both"/>
        <w:rPr>
          <w:rFonts w:asciiTheme="majorHAnsi" w:hAnsiTheme="majorHAnsi"/>
        </w:rPr>
      </w:pPr>
      <w:r w:rsidRPr="00543137">
        <w:rPr>
          <w:rFonts w:asciiTheme="majorHAnsi" w:hAnsiTheme="majorHAnsi"/>
        </w:rPr>
        <w:t>Apkure</w:t>
      </w:r>
      <w:r w:rsidR="00B85D0D" w:rsidRPr="00543137">
        <w:rPr>
          <w:rFonts w:asciiTheme="majorHAnsi" w:hAnsiTheme="majorHAnsi"/>
        </w:rPr>
        <w:t>s</w:t>
      </w:r>
      <w:r w:rsidRPr="00543137">
        <w:rPr>
          <w:rFonts w:asciiTheme="majorHAnsi" w:hAnsiTheme="majorHAnsi"/>
        </w:rPr>
        <w:t>, vēdināšana</w:t>
      </w:r>
      <w:r w:rsidR="00B85D0D" w:rsidRPr="00543137">
        <w:rPr>
          <w:rFonts w:asciiTheme="majorHAnsi" w:hAnsiTheme="majorHAnsi"/>
        </w:rPr>
        <w:t>s</w:t>
      </w:r>
      <w:r w:rsidRPr="00543137">
        <w:rPr>
          <w:rFonts w:asciiTheme="majorHAnsi" w:hAnsiTheme="majorHAnsi"/>
        </w:rPr>
        <w:t xml:space="preserve"> un gaisa kondicionēšana</w:t>
      </w:r>
      <w:r w:rsidR="00B85D0D" w:rsidRPr="00543137">
        <w:rPr>
          <w:rFonts w:asciiTheme="majorHAnsi" w:hAnsiTheme="majorHAnsi"/>
        </w:rPr>
        <w:t>s tīklu apraksts, aprēķini;</w:t>
      </w:r>
    </w:p>
    <w:p w:rsidR="0079016F" w:rsidRPr="00543137" w:rsidRDefault="0079016F" w:rsidP="00474126">
      <w:pPr>
        <w:pStyle w:val="ListParagraph"/>
        <w:numPr>
          <w:ilvl w:val="0"/>
          <w:numId w:val="11"/>
        </w:numPr>
        <w:ind w:left="709"/>
        <w:jc w:val="both"/>
        <w:rPr>
          <w:rFonts w:asciiTheme="majorHAnsi" w:hAnsiTheme="majorHAnsi"/>
        </w:rPr>
      </w:pPr>
      <w:r w:rsidRPr="00543137">
        <w:rPr>
          <w:rFonts w:asciiTheme="majorHAnsi" w:hAnsiTheme="majorHAnsi"/>
        </w:rPr>
        <w:t>Inženiertīklu montāžas darbu secība</w:t>
      </w:r>
      <w:r w:rsidR="00102F1F" w:rsidRPr="00543137">
        <w:rPr>
          <w:rFonts w:asciiTheme="majorHAnsi" w:hAnsiTheme="majorHAnsi"/>
        </w:rPr>
        <w:t>s apraksts.</w:t>
      </w:r>
    </w:p>
    <w:p w:rsidR="0079016F" w:rsidRPr="00543137" w:rsidRDefault="0079016F" w:rsidP="00474126">
      <w:pPr>
        <w:pStyle w:val="ListParagraph"/>
        <w:numPr>
          <w:ilvl w:val="0"/>
          <w:numId w:val="28"/>
        </w:numPr>
        <w:ind w:left="426"/>
        <w:jc w:val="both"/>
        <w:rPr>
          <w:rFonts w:asciiTheme="majorHAnsi" w:hAnsiTheme="majorHAnsi"/>
        </w:rPr>
      </w:pPr>
      <w:r w:rsidRPr="00543137">
        <w:rPr>
          <w:rFonts w:asciiTheme="majorHAnsi" w:hAnsiTheme="majorHAnsi"/>
          <w:b/>
        </w:rPr>
        <w:t>Būvdarbu organizēšanas un veikšanas daļa</w:t>
      </w:r>
    </w:p>
    <w:p w:rsidR="00102F1F" w:rsidRPr="00543137" w:rsidRDefault="00102F1F" w:rsidP="00474126">
      <w:pPr>
        <w:pStyle w:val="ListParagraph"/>
        <w:numPr>
          <w:ilvl w:val="0"/>
          <w:numId w:val="12"/>
        </w:numPr>
        <w:ind w:left="709"/>
        <w:jc w:val="both"/>
        <w:rPr>
          <w:rFonts w:asciiTheme="majorHAnsi" w:hAnsiTheme="majorHAnsi"/>
        </w:rPr>
      </w:pPr>
      <w:r w:rsidRPr="00543137">
        <w:rPr>
          <w:rFonts w:asciiTheme="majorHAnsi" w:hAnsiTheme="majorHAnsi"/>
        </w:rPr>
        <w:t>Galveno būvniecības darbu tehnoloģiskais apraksts;</w:t>
      </w:r>
    </w:p>
    <w:p w:rsidR="00BA34BA" w:rsidRPr="00543137" w:rsidRDefault="00BA34BA" w:rsidP="00BA34BA">
      <w:pPr>
        <w:pStyle w:val="ListParagraph"/>
        <w:numPr>
          <w:ilvl w:val="0"/>
          <w:numId w:val="12"/>
        </w:numPr>
        <w:ind w:left="709"/>
        <w:jc w:val="both"/>
        <w:rPr>
          <w:rFonts w:asciiTheme="majorHAnsi" w:hAnsiTheme="majorHAnsi"/>
        </w:rPr>
      </w:pPr>
      <w:r w:rsidRPr="00543137">
        <w:rPr>
          <w:rFonts w:asciiTheme="majorHAnsi" w:hAnsiTheme="majorHAnsi"/>
        </w:rPr>
        <w:t>Darba aizsardzības plāns;</w:t>
      </w:r>
    </w:p>
    <w:p w:rsidR="00BA34BA" w:rsidRPr="00543137" w:rsidRDefault="00BA34BA" w:rsidP="00BA34BA">
      <w:pPr>
        <w:pStyle w:val="ListParagraph"/>
        <w:numPr>
          <w:ilvl w:val="0"/>
          <w:numId w:val="12"/>
        </w:numPr>
        <w:ind w:left="709"/>
        <w:jc w:val="both"/>
        <w:rPr>
          <w:rFonts w:asciiTheme="majorHAnsi" w:hAnsiTheme="majorHAnsi"/>
        </w:rPr>
      </w:pPr>
      <w:r w:rsidRPr="00543137">
        <w:rPr>
          <w:rFonts w:asciiTheme="majorHAnsi" w:hAnsiTheme="majorHAnsi"/>
        </w:rPr>
        <w:t>Vides aizsardzības pasākumu apraksts;</w:t>
      </w:r>
    </w:p>
    <w:p w:rsidR="00102F1F" w:rsidRPr="00543137" w:rsidRDefault="00102F1F" w:rsidP="00474126">
      <w:pPr>
        <w:pStyle w:val="ListParagraph"/>
        <w:numPr>
          <w:ilvl w:val="0"/>
          <w:numId w:val="12"/>
        </w:numPr>
        <w:ind w:left="709"/>
        <w:jc w:val="both"/>
        <w:rPr>
          <w:rFonts w:asciiTheme="majorHAnsi" w:hAnsiTheme="majorHAnsi"/>
        </w:rPr>
      </w:pPr>
      <w:r w:rsidRPr="00543137">
        <w:rPr>
          <w:rFonts w:asciiTheme="majorHAnsi" w:hAnsiTheme="majorHAnsi"/>
        </w:rPr>
        <w:t>Darbu veikšanas kalendārais grafiks</w:t>
      </w:r>
      <w:r w:rsidR="00BA34BA" w:rsidRPr="00543137">
        <w:rPr>
          <w:rFonts w:asciiTheme="majorHAnsi" w:hAnsiTheme="majorHAnsi"/>
        </w:rPr>
        <w:t>, galveno būvmašīnu darba grafiks, nepieciešamo speciālistu saraksts darbu veikšanai būvobjektā</w:t>
      </w:r>
      <w:r w:rsidRPr="00543137">
        <w:rPr>
          <w:rFonts w:asciiTheme="majorHAnsi" w:hAnsiTheme="majorHAnsi"/>
        </w:rPr>
        <w:t>;</w:t>
      </w:r>
    </w:p>
    <w:p w:rsidR="0079016F" w:rsidRPr="00543137" w:rsidRDefault="00102F1F" w:rsidP="00474126">
      <w:pPr>
        <w:pStyle w:val="ListParagraph"/>
        <w:numPr>
          <w:ilvl w:val="0"/>
          <w:numId w:val="12"/>
        </w:numPr>
        <w:ind w:left="709"/>
        <w:jc w:val="both"/>
        <w:rPr>
          <w:rFonts w:asciiTheme="majorHAnsi" w:hAnsiTheme="majorHAnsi"/>
        </w:rPr>
      </w:pPr>
      <w:r w:rsidRPr="00543137">
        <w:rPr>
          <w:rFonts w:asciiTheme="majorHAnsi" w:hAnsiTheme="majorHAnsi"/>
        </w:rPr>
        <w:t>Būvdarbu ģenerāl</w:t>
      </w:r>
      <w:r w:rsidR="0079016F" w:rsidRPr="00543137">
        <w:rPr>
          <w:rFonts w:asciiTheme="majorHAnsi" w:hAnsiTheme="majorHAnsi"/>
        </w:rPr>
        <w:t>plāna apraksts</w:t>
      </w:r>
      <w:r w:rsidRPr="00543137">
        <w:rPr>
          <w:rFonts w:asciiTheme="majorHAnsi" w:hAnsiTheme="majorHAnsi"/>
        </w:rPr>
        <w:t>;</w:t>
      </w:r>
    </w:p>
    <w:p w:rsidR="0079016F" w:rsidRPr="00543137" w:rsidRDefault="0079016F" w:rsidP="00474126">
      <w:pPr>
        <w:pStyle w:val="ListParagraph"/>
        <w:numPr>
          <w:ilvl w:val="0"/>
          <w:numId w:val="28"/>
        </w:numPr>
        <w:ind w:left="426"/>
        <w:jc w:val="both"/>
        <w:rPr>
          <w:rFonts w:asciiTheme="majorHAnsi" w:hAnsiTheme="majorHAnsi"/>
        </w:rPr>
      </w:pPr>
      <w:r w:rsidRPr="00543137">
        <w:rPr>
          <w:rFonts w:asciiTheme="majorHAnsi" w:hAnsiTheme="majorHAnsi"/>
          <w:b/>
        </w:rPr>
        <w:t>Ekonomikas daļa</w:t>
      </w:r>
    </w:p>
    <w:p w:rsidR="0079016F" w:rsidRPr="00543137" w:rsidRDefault="00BA34BA" w:rsidP="00474126">
      <w:pPr>
        <w:pStyle w:val="ListParagraph"/>
        <w:numPr>
          <w:ilvl w:val="0"/>
          <w:numId w:val="13"/>
        </w:numPr>
        <w:ind w:left="567"/>
        <w:jc w:val="both"/>
        <w:rPr>
          <w:rFonts w:asciiTheme="majorHAnsi" w:hAnsiTheme="majorHAnsi"/>
        </w:rPr>
      </w:pPr>
      <w:r w:rsidRPr="00543137">
        <w:rPr>
          <w:rFonts w:asciiTheme="majorHAnsi" w:hAnsiTheme="majorHAnsi"/>
        </w:rPr>
        <w:t xml:space="preserve">Paredzamās līgumcenas koptāme, </w:t>
      </w:r>
      <w:r w:rsidR="005078B7" w:rsidRPr="00543137">
        <w:rPr>
          <w:rFonts w:asciiTheme="majorHAnsi" w:hAnsiTheme="majorHAnsi"/>
        </w:rPr>
        <w:t>būvniecības koptāme, kopsavilkuma aprēķins, lokālās tāmes.</w:t>
      </w:r>
    </w:p>
    <w:p w:rsidR="0079016F" w:rsidRPr="00543137" w:rsidRDefault="0079016F" w:rsidP="00022529">
      <w:pPr>
        <w:jc w:val="both"/>
        <w:rPr>
          <w:rFonts w:asciiTheme="majorHAnsi" w:hAnsiTheme="majorHAnsi"/>
        </w:rPr>
      </w:pPr>
      <w:r w:rsidRPr="00543137">
        <w:rPr>
          <w:rFonts w:asciiTheme="majorHAnsi" w:hAnsiTheme="majorHAnsi"/>
          <w:b/>
        </w:rPr>
        <w:t>Grafisko daļu</w:t>
      </w:r>
      <w:r w:rsidRPr="00543137">
        <w:rPr>
          <w:rFonts w:asciiTheme="majorHAnsi" w:hAnsiTheme="majorHAnsi"/>
        </w:rPr>
        <w:t xml:space="preserve"> veido</w:t>
      </w:r>
      <w:r w:rsidR="005078B7" w:rsidRPr="00543137">
        <w:rPr>
          <w:rFonts w:asciiTheme="majorHAnsi" w:hAnsiTheme="majorHAnsi"/>
        </w:rPr>
        <w:t xml:space="preserve"> rasējumi, specifikācijas, shēmas</w:t>
      </w:r>
      <w:r w:rsidRPr="00543137">
        <w:rPr>
          <w:rFonts w:asciiTheme="majorHAnsi" w:hAnsiTheme="majorHAnsi"/>
        </w:rPr>
        <w:t>:</w:t>
      </w:r>
    </w:p>
    <w:p w:rsidR="005078B7" w:rsidRPr="00543137" w:rsidRDefault="005078B7" w:rsidP="005078B7">
      <w:pPr>
        <w:pStyle w:val="ListParagraph"/>
        <w:numPr>
          <w:ilvl w:val="0"/>
          <w:numId w:val="13"/>
        </w:numPr>
        <w:ind w:left="567"/>
        <w:jc w:val="both"/>
        <w:rPr>
          <w:rFonts w:asciiTheme="majorHAnsi" w:hAnsiTheme="majorHAnsi"/>
        </w:rPr>
      </w:pPr>
      <w:r w:rsidRPr="00543137">
        <w:rPr>
          <w:rFonts w:asciiTheme="majorHAnsi" w:hAnsiTheme="majorHAnsi"/>
        </w:rPr>
        <w:t>būvprojekta ģenerālplāns atbilstošā vizuāli uztveramā mērogā (M 1:250; M 1:500; M 1:1000) uz topogrāfiskā plāna;</w:t>
      </w:r>
    </w:p>
    <w:p w:rsidR="005078B7" w:rsidRPr="00543137" w:rsidRDefault="005078B7" w:rsidP="005078B7">
      <w:pPr>
        <w:pStyle w:val="ListParagraph"/>
        <w:numPr>
          <w:ilvl w:val="0"/>
          <w:numId w:val="13"/>
        </w:numPr>
        <w:ind w:left="567"/>
        <w:jc w:val="both"/>
        <w:rPr>
          <w:rFonts w:asciiTheme="majorHAnsi" w:hAnsiTheme="majorHAnsi"/>
        </w:rPr>
      </w:pPr>
      <w:r w:rsidRPr="00543137">
        <w:rPr>
          <w:rFonts w:asciiTheme="majorHAnsi" w:hAnsiTheme="majorHAnsi"/>
        </w:rPr>
        <w:t>savietotais projektēto inženiertīklu plāns atbilstošā vizuāli uztveramā mērogā (M 1:250; M 1:500; M 1:1000) uz topogrāfiskā plāna;</w:t>
      </w:r>
    </w:p>
    <w:p w:rsidR="005078B7" w:rsidRPr="00543137" w:rsidRDefault="00A0500A" w:rsidP="005078B7">
      <w:pPr>
        <w:pStyle w:val="ListParagraph"/>
        <w:numPr>
          <w:ilvl w:val="0"/>
          <w:numId w:val="13"/>
        </w:numPr>
        <w:ind w:left="567"/>
        <w:jc w:val="both"/>
        <w:rPr>
          <w:rFonts w:asciiTheme="majorHAnsi" w:hAnsiTheme="majorHAnsi"/>
        </w:rPr>
      </w:pPr>
      <w:r w:rsidRPr="00543137">
        <w:rPr>
          <w:rFonts w:asciiTheme="majorHAnsi" w:hAnsiTheme="majorHAnsi"/>
        </w:rPr>
        <w:t>izbūves plāns ar vertikālo</w:t>
      </w:r>
      <w:r w:rsidR="005078B7" w:rsidRPr="00543137">
        <w:rPr>
          <w:rFonts w:asciiTheme="majorHAnsi" w:hAnsiTheme="majorHAnsi"/>
        </w:rPr>
        <w:t xml:space="preserve"> plā</w:t>
      </w:r>
      <w:r w:rsidRPr="00543137">
        <w:rPr>
          <w:rFonts w:asciiTheme="majorHAnsi" w:hAnsiTheme="majorHAnsi"/>
        </w:rPr>
        <w:t>nojumu, labiekārtojuma un apstādījumu plāns</w:t>
      </w:r>
      <w:r w:rsidR="005078B7" w:rsidRPr="00543137">
        <w:rPr>
          <w:rFonts w:asciiTheme="majorHAnsi" w:hAnsiTheme="majorHAnsi"/>
        </w:rPr>
        <w:t>;</w:t>
      </w:r>
    </w:p>
    <w:p w:rsidR="00A0500A" w:rsidRPr="00543137" w:rsidRDefault="00A0500A" w:rsidP="005078B7">
      <w:pPr>
        <w:pStyle w:val="ListParagraph"/>
        <w:numPr>
          <w:ilvl w:val="0"/>
          <w:numId w:val="13"/>
        </w:numPr>
        <w:ind w:left="567"/>
        <w:jc w:val="both"/>
        <w:rPr>
          <w:rFonts w:asciiTheme="majorHAnsi" w:hAnsiTheme="majorHAnsi"/>
        </w:rPr>
      </w:pPr>
      <w:r w:rsidRPr="00543137">
        <w:rPr>
          <w:rFonts w:asciiTheme="majorHAnsi" w:hAnsiTheme="majorHAnsi"/>
        </w:rPr>
        <w:t>ēkas fasādes ar augstuma atzīmēm;</w:t>
      </w:r>
    </w:p>
    <w:p w:rsidR="00A0500A" w:rsidRPr="00543137" w:rsidRDefault="00A0500A" w:rsidP="005078B7">
      <w:pPr>
        <w:pStyle w:val="ListParagraph"/>
        <w:numPr>
          <w:ilvl w:val="0"/>
          <w:numId w:val="13"/>
        </w:numPr>
        <w:ind w:left="567"/>
        <w:jc w:val="both"/>
        <w:rPr>
          <w:rFonts w:asciiTheme="majorHAnsi" w:hAnsiTheme="majorHAnsi"/>
        </w:rPr>
      </w:pPr>
      <w:r w:rsidRPr="00543137">
        <w:rPr>
          <w:rFonts w:asciiTheme="majorHAnsi" w:hAnsiTheme="majorHAnsi"/>
        </w:rPr>
        <w:t>ēkas stāvu plāni;</w:t>
      </w:r>
    </w:p>
    <w:p w:rsidR="00A0500A" w:rsidRPr="00543137" w:rsidRDefault="00A0500A" w:rsidP="005078B7">
      <w:pPr>
        <w:pStyle w:val="ListParagraph"/>
        <w:numPr>
          <w:ilvl w:val="0"/>
          <w:numId w:val="13"/>
        </w:numPr>
        <w:ind w:left="567"/>
        <w:jc w:val="both"/>
        <w:rPr>
          <w:rFonts w:asciiTheme="majorHAnsi" w:hAnsiTheme="majorHAnsi"/>
        </w:rPr>
      </w:pPr>
      <w:r w:rsidRPr="00543137">
        <w:rPr>
          <w:rFonts w:asciiTheme="majorHAnsi" w:hAnsiTheme="majorHAnsi"/>
        </w:rPr>
        <w:t>raksturīgie griezumi ar augstuma atzīmēm;</w:t>
      </w:r>
    </w:p>
    <w:p w:rsidR="00A0500A" w:rsidRPr="00543137" w:rsidRDefault="00A0500A" w:rsidP="005078B7">
      <w:pPr>
        <w:pStyle w:val="ListParagraph"/>
        <w:numPr>
          <w:ilvl w:val="0"/>
          <w:numId w:val="13"/>
        </w:numPr>
        <w:ind w:left="567"/>
        <w:jc w:val="both"/>
        <w:rPr>
          <w:rFonts w:asciiTheme="majorHAnsi" w:hAnsiTheme="majorHAnsi"/>
        </w:rPr>
      </w:pPr>
      <w:r w:rsidRPr="00543137">
        <w:rPr>
          <w:rFonts w:asciiTheme="majorHAnsi" w:hAnsiTheme="majorHAnsi"/>
        </w:rPr>
        <w:t> būvkonstrukciju plāni, griezumi, mezgli,  būvizstrādājumu specifikācijas.</w:t>
      </w:r>
    </w:p>
    <w:p w:rsidR="0079016F" w:rsidRPr="00543137" w:rsidRDefault="0079016F" w:rsidP="00022529">
      <w:pPr>
        <w:jc w:val="both"/>
        <w:rPr>
          <w:rFonts w:asciiTheme="majorHAnsi" w:hAnsiTheme="majorHAnsi"/>
        </w:rPr>
      </w:pPr>
      <w:r w:rsidRPr="00543137">
        <w:rPr>
          <w:rFonts w:asciiTheme="majorHAnsi" w:hAnsiTheme="majorHAnsi"/>
          <w:b/>
        </w:rPr>
        <w:t>Grafisko daļu</w:t>
      </w:r>
      <w:r w:rsidRPr="00543137">
        <w:rPr>
          <w:rFonts w:asciiTheme="majorHAnsi" w:hAnsiTheme="majorHAnsi"/>
        </w:rPr>
        <w:t xml:space="preserve"> būvdarbu organizēšanas</w:t>
      </w:r>
      <w:r w:rsidR="005078B7" w:rsidRPr="00543137">
        <w:rPr>
          <w:rFonts w:asciiTheme="majorHAnsi" w:hAnsiTheme="majorHAnsi"/>
        </w:rPr>
        <w:t xml:space="preserve"> daļai veido</w:t>
      </w:r>
      <w:r w:rsidRPr="00543137">
        <w:rPr>
          <w:rFonts w:asciiTheme="majorHAnsi" w:hAnsiTheme="majorHAnsi"/>
        </w:rPr>
        <w:t>:</w:t>
      </w:r>
    </w:p>
    <w:p w:rsidR="005078B7" w:rsidRPr="00543137" w:rsidRDefault="005078B7" w:rsidP="005078B7">
      <w:pPr>
        <w:pStyle w:val="ListParagraph"/>
        <w:numPr>
          <w:ilvl w:val="0"/>
          <w:numId w:val="13"/>
        </w:numPr>
        <w:ind w:left="567"/>
        <w:jc w:val="both"/>
        <w:rPr>
          <w:rFonts w:asciiTheme="majorHAnsi" w:hAnsiTheme="majorHAnsi"/>
        </w:rPr>
      </w:pPr>
      <w:r w:rsidRPr="00543137">
        <w:rPr>
          <w:rFonts w:asciiTheme="majorHAnsi" w:hAnsiTheme="majorHAnsi"/>
        </w:rPr>
        <w:t>Darbu veikšanas kalendārais grafiks, galveno būvmašīnu darba grafiks, nepieciešamo speciālistu saraksts darbu veikšanai būvobjektā;</w:t>
      </w:r>
    </w:p>
    <w:p w:rsidR="0079016F" w:rsidRPr="00543137" w:rsidRDefault="0079016F" w:rsidP="005078B7">
      <w:pPr>
        <w:pStyle w:val="ListParagraph"/>
        <w:numPr>
          <w:ilvl w:val="0"/>
          <w:numId w:val="13"/>
        </w:numPr>
        <w:ind w:left="567"/>
        <w:jc w:val="both"/>
        <w:rPr>
          <w:rFonts w:asciiTheme="majorHAnsi" w:hAnsiTheme="majorHAnsi"/>
        </w:rPr>
      </w:pPr>
      <w:r w:rsidRPr="00543137">
        <w:rPr>
          <w:rFonts w:asciiTheme="majorHAnsi" w:hAnsiTheme="majorHAnsi"/>
        </w:rPr>
        <w:t xml:space="preserve"> Būvdarbu ģenerālplāns.</w:t>
      </w:r>
    </w:p>
    <w:p w:rsidR="007544FA" w:rsidRPr="00543137" w:rsidRDefault="007544FA" w:rsidP="007544FA">
      <w:pPr>
        <w:pStyle w:val="ListParagraph"/>
        <w:ind w:left="567"/>
        <w:jc w:val="both"/>
        <w:rPr>
          <w:rFonts w:asciiTheme="majorHAnsi" w:hAnsiTheme="majorHAnsi"/>
        </w:rPr>
      </w:pPr>
    </w:p>
    <w:p w:rsidR="00FB42B1" w:rsidRPr="00543137" w:rsidRDefault="00FB42B1" w:rsidP="00543137">
      <w:pPr>
        <w:pStyle w:val="Heading1"/>
        <w:numPr>
          <w:ilvl w:val="0"/>
          <w:numId w:val="33"/>
        </w:numPr>
        <w:spacing w:after="120"/>
        <w:ind w:left="714" w:hanging="357"/>
      </w:pPr>
      <w:bookmarkStart w:id="5" w:name="_Toc529445527"/>
      <w:r w:rsidRPr="00543137">
        <w:lastRenderedPageBreak/>
        <w:t>Kvalifikācijas</w:t>
      </w:r>
      <w:r w:rsidR="001F53C4" w:rsidRPr="00543137">
        <w:t xml:space="preserve"> darba izstrādāšanas</w:t>
      </w:r>
      <w:r w:rsidRPr="00543137">
        <w:t xml:space="preserve"> grafiks</w:t>
      </w:r>
      <w:bookmarkEnd w:id="5"/>
    </w:p>
    <w:p w:rsidR="00FB42B1" w:rsidRPr="00543137" w:rsidRDefault="001F53C4">
      <w:pPr>
        <w:spacing w:after="0" w:line="240" w:lineRule="auto"/>
        <w:rPr>
          <w:rFonts w:asciiTheme="majorHAnsi" w:hAnsiTheme="majorHAnsi"/>
          <w:szCs w:val="24"/>
        </w:rPr>
      </w:pPr>
      <w:r w:rsidRPr="00543137">
        <w:rPr>
          <w:rFonts w:asciiTheme="majorHAnsi" w:hAnsiTheme="majorHAnsi"/>
          <w:szCs w:val="24"/>
        </w:rPr>
        <w:t xml:space="preserve">Studiju prakse, </w:t>
      </w:r>
      <w:r w:rsidR="000D4C99" w:rsidRPr="00543137">
        <w:rPr>
          <w:rFonts w:asciiTheme="majorHAnsi" w:hAnsiTheme="majorHAnsi"/>
          <w:szCs w:val="24"/>
        </w:rPr>
        <w:t>k</w:t>
      </w:r>
      <w:r w:rsidR="00A670CD" w:rsidRPr="00543137">
        <w:rPr>
          <w:rFonts w:asciiTheme="majorHAnsi" w:hAnsiTheme="majorHAnsi"/>
          <w:szCs w:val="24"/>
        </w:rPr>
        <w:t>valifikācijas</w:t>
      </w:r>
      <w:r w:rsidR="00FB42B1" w:rsidRPr="00543137">
        <w:rPr>
          <w:rFonts w:asciiTheme="majorHAnsi" w:hAnsiTheme="majorHAnsi"/>
          <w:szCs w:val="24"/>
        </w:rPr>
        <w:t xml:space="preserve"> darba </w:t>
      </w:r>
      <w:r w:rsidR="00A670CD" w:rsidRPr="00543137">
        <w:rPr>
          <w:rFonts w:asciiTheme="majorHAnsi" w:hAnsiTheme="majorHAnsi"/>
          <w:szCs w:val="24"/>
        </w:rPr>
        <w:t>tēmas</w:t>
      </w:r>
      <w:r w:rsidR="00FB42B1" w:rsidRPr="00543137">
        <w:rPr>
          <w:rFonts w:asciiTheme="majorHAnsi" w:hAnsiTheme="majorHAnsi"/>
          <w:szCs w:val="24"/>
        </w:rPr>
        <w:t xml:space="preserve"> un vadītāju izvēle, izstrādāšana un </w:t>
      </w:r>
      <w:r w:rsidR="000D4C99" w:rsidRPr="00543137">
        <w:rPr>
          <w:rFonts w:asciiTheme="majorHAnsi" w:hAnsiTheme="majorHAnsi"/>
          <w:szCs w:val="24"/>
        </w:rPr>
        <w:t>aizstāvēšana</w:t>
      </w:r>
      <w:r w:rsidR="00FB42B1" w:rsidRPr="00543137">
        <w:rPr>
          <w:rFonts w:asciiTheme="majorHAnsi" w:hAnsiTheme="majorHAnsi"/>
          <w:szCs w:val="24"/>
        </w:rPr>
        <w:t xml:space="preserve"> notiek pēc noteikta grafika (6.1. tabula).</w:t>
      </w:r>
    </w:p>
    <w:p w:rsidR="00FB42B1" w:rsidRPr="00543137" w:rsidRDefault="00FB42B1" w:rsidP="00FB42B1">
      <w:pPr>
        <w:spacing w:after="0" w:line="240" w:lineRule="auto"/>
        <w:jc w:val="right"/>
        <w:rPr>
          <w:rFonts w:asciiTheme="majorHAnsi" w:hAnsiTheme="majorHAnsi"/>
          <w:sz w:val="24"/>
          <w:szCs w:val="24"/>
        </w:rPr>
      </w:pPr>
      <w:r w:rsidRPr="00543137">
        <w:rPr>
          <w:rFonts w:asciiTheme="majorHAnsi" w:hAnsiTheme="majorHAnsi"/>
          <w:sz w:val="24"/>
          <w:szCs w:val="24"/>
        </w:rPr>
        <w:t>6.1. tabula</w:t>
      </w:r>
    </w:p>
    <w:p w:rsidR="00FB42B1" w:rsidRPr="00543137" w:rsidRDefault="001F53C4" w:rsidP="00FB42B1">
      <w:pPr>
        <w:spacing w:after="0" w:line="240" w:lineRule="auto"/>
        <w:jc w:val="right"/>
        <w:rPr>
          <w:rFonts w:asciiTheme="majorHAnsi" w:hAnsiTheme="majorHAnsi"/>
          <w:sz w:val="24"/>
          <w:szCs w:val="24"/>
        </w:rPr>
      </w:pPr>
      <w:r w:rsidRPr="00543137">
        <w:rPr>
          <w:rFonts w:asciiTheme="majorHAnsi" w:hAnsiTheme="majorHAnsi"/>
          <w:sz w:val="24"/>
          <w:szCs w:val="24"/>
        </w:rPr>
        <w:t>Prakses un k</w:t>
      </w:r>
      <w:r w:rsidR="00FB42B1" w:rsidRPr="00543137">
        <w:rPr>
          <w:rFonts w:asciiTheme="majorHAnsi" w:hAnsiTheme="majorHAnsi"/>
          <w:sz w:val="24"/>
          <w:szCs w:val="24"/>
        </w:rPr>
        <w:t>valifikācijas darba izstrādāšanas grafiks</w:t>
      </w:r>
    </w:p>
    <w:tbl>
      <w:tblPr>
        <w:tblStyle w:val="TableGrid"/>
        <w:tblW w:w="0" w:type="auto"/>
        <w:tblLook w:val="04A0" w:firstRow="1" w:lastRow="0" w:firstColumn="1" w:lastColumn="0" w:noHBand="0" w:noVBand="1"/>
      </w:tblPr>
      <w:tblGrid>
        <w:gridCol w:w="2943"/>
        <w:gridCol w:w="6628"/>
      </w:tblGrid>
      <w:tr w:rsidR="00FB42B1" w:rsidRPr="00543137" w:rsidTr="00C2283A">
        <w:tc>
          <w:tcPr>
            <w:tcW w:w="2943" w:type="dxa"/>
          </w:tcPr>
          <w:p w:rsidR="00FB42B1" w:rsidRPr="00543137" w:rsidRDefault="00805A90" w:rsidP="00FB42B1">
            <w:pPr>
              <w:spacing w:after="0" w:line="240" w:lineRule="auto"/>
              <w:jc w:val="center"/>
              <w:rPr>
                <w:rFonts w:asciiTheme="majorHAnsi" w:hAnsiTheme="majorHAnsi"/>
                <w:b/>
                <w:i/>
                <w:sz w:val="24"/>
                <w:szCs w:val="24"/>
              </w:rPr>
            </w:pPr>
            <w:r w:rsidRPr="00543137">
              <w:rPr>
                <w:rFonts w:asciiTheme="majorHAnsi" w:hAnsiTheme="majorHAnsi"/>
                <w:b/>
                <w:i/>
                <w:sz w:val="24"/>
                <w:szCs w:val="24"/>
              </w:rPr>
              <w:t>Termiņš</w:t>
            </w:r>
          </w:p>
        </w:tc>
        <w:tc>
          <w:tcPr>
            <w:tcW w:w="6628" w:type="dxa"/>
          </w:tcPr>
          <w:p w:rsidR="00FB42B1" w:rsidRPr="00543137" w:rsidRDefault="00FB42B1" w:rsidP="00FB42B1">
            <w:pPr>
              <w:spacing w:after="0" w:line="240" w:lineRule="auto"/>
              <w:jc w:val="center"/>
              <w:rPr>
                <w:rFonts w:asciiTheme="majorHAnsi" w:hAnsiTheme="majorHAnsi"/>
                <w:b/>
                <w:i/>
                <w:sz w:val="24"/>
                <w:szCs w:val="24"/>
              </w:rPr>
            </w:pPr>
            <w:r w:rsidRPr="00543137">
              <w:rPr>
                <w:rFonts w:asciiTheme="majorHAnsi" w:hAnsiTheme="majorHAnsi"/>
                <w:b/>
                <w:i/>
                <w:sz w:val="24"/>
                <w:szCs w:val="24"/>
              </w:rPr>
              <w:t>Darba posms</w:t>
            </w:r>
          </w:p>
        </w:tc>
      </w:tr>
      <w:tr w:rsidR="001F53C4" w:rsidRPr="00543137" w:rsidTr="00C2283A">
        <w:tc>
          <w:tcPr>
            <w:tcW w:w="2943" w:type="dxa"/>
          </w:tcPr>
          <w:p w:rsidR="001F53C4" w:rsidRPr="00543137" w:rsidRDefault="001F53C4" w:rsidP="00FB42B1">
            <w:pPr>
              <w:spacing w:after="0" w:line="240" w:lineRule="auto"/>
              <w:jc w:val="center"/>
              <w:rPr>
                <w:rFonts w:asciiTheme="majorHAnsi" w:hAnsiTheme="majorHAnsi"/>
                <w:sz w:val="24"/>
                <w:szCs w:val="24"/>
              </w:rPr>
            </w:pPr>
            <w:r w:rsidRPr="00543137">
              <w:rPr>
                <w:rFonts w:asciiTheme="majorHAnsi" w:hAnsiTheme="majorHAnsi"/>
                <w:sz w:val="24"/>
                <w:szCs w:val="24"/>
              </w:rPr>
              <w:t>2019.gada 31. janvāris</w:t>
            </w:r>
          </w:p>
        </w:tc>
        <w:tc>
          <w:tcPr>
            <w:tcW w:w="6628" w:type="dxa"/>
          </w:tcPr>
          <w:p w:rsidR="001F53C4" w:rsidRPr="00543137" w:rsidRDefault="001F53C4" w:rsidP="001F53C4">
            <w:pPr>
              <w:spacing w:after="0" w:line="240" w:lineRule="auto"/>
              <w:jc w:val="center"/>
              <w:rPr>
                <w:rFonts w:asciiTheme="majorHAnsi" w:hAnsiTheme="majorHAnsi"/>
                <w:sz w:val="24"/>
                <w:szCs w:val="24"/>
              </w:rPr>
            </w:pPr>
            <w:r w:rsidRPr="00543137">
              <w:rPr>
                <w:rFonts w:asciiTheme="majorHAnsi" w:hAnsiTheme="majorHAnsi"/>
                <w:sz w:val="24"/>
                <w:szCs w:val="24"/>
              </w:rPr>
              <w:t xml:space="preserve">Iepazīšanās prakses līgumu noslēgšana </w:t>
            </w:r>
          </w:p>
        </w:tc>
      </w:tr>
      <w:tr w:rsidR="001F53C4" w:rsidRPr="00543137" w:rsidTr="00C2283A">
        <w:tc>
          <w:tcPr>
            <w:tcW w:w="2943" w:type="dxa"/>
          </w:tcPr>
          <w:p w:rsidR="001F53C4" w:rsidRPr="00543137" w:rsidRDefault="001F53C4" w:rsidP="00B96548">
            <w:pPr>
              <w:spacing w:after="0" w:line="240" w:lineRule="auto"/>
              <w:jc w:val="center"/>
              <w:rPr>
                <w:rFonts w:asciiTheme="majorHAnsi" w:hAnsiTheme="majorHAnsi"/>
                <w:sz w:val="24"/>
                <w:szCs w:val="24"/>
              </w:rPr>
            </w:pPr>
            <w:r w:rsidRPr="00543137">
              <w:rPr>
                <w:rFonts w:asciiTheme="majorHAnsi" w:hAnsiTheme="majorHAnsi"/>
                <w:sz w:val="24"/>
                <w:szCs w:val="24"/>
              </w:rPr>
              <w:t>2019.gada 11. februāris</w:t>
            </w:r>
          </w:p>
        </w:tc>
        <w:tc>
          <w:tcPr>
            <w:tcW w:w="6628" w:type="dxa"/>
          </w:tcPr>
          <w:p w:rsidR="001F53C4" w:rsidRPr="00543137" w:rsidRDefault="001F53C4" w:rsidP="00B96548">
            <w:pPr>
              <w:spacing w:after="0" w:line="240" w:lineRule="auto"/>
              <w:jc w:val="center"/>
              <w:rPr>
                <w:rFonts w:asciiTheme="majorHAnsi" w:hAnsiTheme="majorHAnsi"/>
                <w:sz w:val="24"/>
                <w:szCs w:val="24"/>
              </w:rPr>
            </w:pPr>
            <w:r w:rsidRPr="00543137">
              <w:rPr>
                <w:rFonts w:asciiTheme="majorHAnsi" w:hAnsiTheme="majorHAnsi"/>
                <w:sz w:val="24"/>
                <w:szCs w:val="24"/>
              </w:rPr>
              <w:t>Iesniegums par kvalifikācijas darba tēmas apstiprināšanu</w:t>
            </w:r>
          </w:p>
        </w:tc>
      </w:tr>
      <w:tr w:rsidR="001F53C4" w:rsidRPr="00543137" w:rsidTr="00C2283A">
        <w:tc>
          <w:tcPr>
            <w:tcW w:w="2943" w:type="dxa"/>
          </w:tcPr>
          <w:p w:rsidR="001F53C4" w:rsidRPr="00543137" w:rsidRDefault="001F53C4" w:rsidP="000D4C99">
            <w:pPr>
              <w:spacing w:after="0" w:line="240" w:lineRule="auto"/>
              <w:jc w:val="center"/>
              <w:rPr>
                <w:rFonts w:asciiTheme="majorHAnsi" w:hAnsiTheme="majorHAnsi"/>
                <w:sz w:val="24"/>
                <w:szCs w:val="24"/>
              </w:rPr>
            </w:pPr>
            <w:r w:rsidRPr="00543137">
              <w:rPr>
                <w:rFonts w:asciiTheme="majorHAnsi" w:hAnsiTheme="majorHAnsi"/>
                <w:sz w:val="24"/>
                <w:szCs w:val="24"/>
              </w:rPr>
              <w:t xml:space="preserve">2019.gada 12. </w:t>
            </w:r>
            <w:r w:rsidR="000D4C99" w:rsidRPr="00543137">
              <w:rPr>
                <w:rFonts w:asciiTheme="majorHAnsi" w:hAnsiTheme="majorHAnsi"/>
                <w:sz w:val="24"/>
                <w:szCs w:val="24"/>
              </w:rPr>
              <w:t>marts</w:t>
            </w:r>
          </w:p>
        </w:tc>
        <w:tc>
          <w:tcPr>
            <w:tcW w:w="6628" w:type="dxa"/>
          </w:tcPr>
          <w:p w:rsidR="001F53C4" w:rsidRPr="00543137" w:rsidRDefault="001F53C4" w:rsidP="00B96548">
            <w:pPr>
              <w:spacing w:after="0" w:line="240" w:lineRule="auto"/>
              <w:jc w:val="center"/>
              <w:rPr>
                <w:rFonts w:asciiTheme="majorHAnsi" w:hAnsiTheme="majorHAnsi"/>
                <w:sz w:val="24"/>
                <w:szCs w:val="24"/>
              </w:rPr>
            </w:pPr>
            <w:r w:rsidRPr="00543137">
              <w:rPr>
                <w:rFonts w:asciiTheme="majorHAnsi" w:hAnsiTheme="majorHAnsi"/>
                <w:sz w:val="24"/>
                <w:szCs w:val="24"/>
              </w:rPr>
              <w:t>Kvalifikācijas darba zinātniska vadītāja apstiprināšana (mēneša laika no iesnieguma nodošanas).</w:t>
            </w:r>
          </w:p>
        </w:tc>
      </w:tr>
      <w:tr w:rsidR="001F53C4" w:rsidRPr="00543137" w:rsidTr="00C2283A">
        <w:tc>
          <w:tcPr>
            <w:tcW w:w="2943" w:type="dxa"/>
          </w:tcPr>
          <w:p w:rsidR="001F53C4" w:rsidRPr="00543137" w:rsidRDefault="001F53C4" w:rsidP="00205B3A">
            <w:pPr>
              <w:spacing w:after="0" w:line="240" w:lineRule="auto"/>
              <w:jc w:val="center"/>
              <w:rPr>
                <w:rFonts w:asciiTheme="majorHAnsi" w:hAnsiTheme="majorHAnsi"/>
                <w:sz w:val="24"/>
                <w:szCs w:val="24"/>
              </w:rPr>
            </w:pPr>
            <w:r w:rsidRPr="00543137">
              <w:rPr>
                <w:rFonts w:ascii="Times" w:hAnsi="Times"/>
                <w:sz w:val="24"/>
                <w:szCs w:val="24"/>
              </w:rPr>
              <w:t xml:space="preserve">2019.gada </w:t>
            </w:r>
            <w:r w:rsidR="00205B3A">
              <w:rPr>
                <w:rFonts w:ascii="Times" w:hAnsi="Times"/>
                <w:sz w:val="24"/>
                <w:szCs w:val="24"/>
              </w:rPr>
              <w:t>1</w:t>
            </w:r>
            <w:bookmarkStart w:id="6" w:name="_GoBack"/>
            <w:bookmarkEnd w:id="6"/>
            <w:r w:rsidRPr="00543137">
              <w:rPr>
                <w:rFonts w:ascii="Times" w:hAnsi="Times"/>
                <w:sz w:val="24"/>
                <w:szCs w:val="24"/>
              </w:rPr>
              <w:t>7. maijs</w:t>
            </w:r>
          </w:p>
        </w:tc>
        <w:tc>
          <w:tcPr>
            <w:tcW w:w="6628" w:type="dxa"/>
          </w:tcPr>
          <w:p w:rsidR="001F53C4" w:rsidRPr="00543137" w:rsidRDefault="001F53C4" w:rsidP="007544FA">
            <w:pPr>
              <w:spacing w:after="0" w:line="240" w:lineRule="auto"/>
              <w:jc w:val="center"/>
              <w:rPr>
                <w:rFonts w:asciiTheme="majorHAnsi" w:hAnsiTheme="majorHAnsi"/>
                <w:sz w:val="24"/>
                <w:szCs w:val="24"/>
              </w:rPr>
            </w:pPr>
            <w:r w:rsidRPr="00543137">
              <w:rPr>
                <w:rFonts w:asciiTheme="majorHAnsi" w:hAnsiTheme="majorHAnsi"/>
                <w:sz w:val="24"/>
                <w:szCs w:val="24"/>
              </w:rPr>
              <w:t>Iepazīšanas prakses atskaites aizstāvēšana</w:t>
            </w:r>
            <w:r w:rsidR="007544FA" w:rsidRPr="00543137">
              <w:rPr>
                <w:rFonts w:asciiTheme="majorHAnsi" w:hAnsiTheme="majorHAnsi"/>
                <w:sz w:val="24"/>
                <w:szCs w:val="24"/>
              </w:rPr>
              <w:t xml:space="preserve"> un kvalifikācijas darba gaitas kontrole 30%</w:t>
            </w:r>
          </w:p>
        </w:tc>
      </w:tr>
      <w:tr w:rsidR="007544FA" w:rsidRPr="00543137" w:rsidTr="00C2283A">
        <w:tc>
          <w:tcPr>
            <w:tcW w:w="2943" w:type="dxa"/>
          </w:tcPr>
          <w:p w:rsidR="007544FA" w:rsidRPr="00543137" w:rsidRDefault="007544FA" w:rsidP="005D3868">
            <w:pPr>
              <w:spacing w:after="0" w:line="240" w:lineRule="auto"/>
              <w:jc w:val="center"/>
              <w:rPr>
                <w:rFonts w:asciiTheme="majorHAnsi" w:hAnsiTheme="majorHAnsi"/>
                <w:sz w:val="24"/>
                <w:szCs w:val="24"/>
              </w:rPr>
            </w:pPr>
            <w:r w:rsidRPr="00543137">
              <w:rPr>
                <w:rFonts w:asciiTheme="majorHAnsi" w:hAnsiTheme="majorHAnsi"/>
                <w:sz w:val="24"/>
                <w:szCs w:val="24"/>
              </w:rPr>
              <w:t xml:space="preserve">2019.gada </w:t>
            </w:r>
            <w:r w:rsidR="005D3868" w:rsidRPr="00543137">
              <w:rPr>
                <w:rFonts w:asciiTheme="majorHAnsi" w:hAnsiTheme="majorHAnsi"/>
                <w:sz w:val="24"/>
                <w:szCs w:val="24"/>
              </w:rPr>
              <w:t>13</w:t>
            </w:r>
            <w:r w:rsidRPr="00543137">
              <w:rPr>
                <w:rFonts w:asciiTheme="majorHAnsi" w:hAnsiTheme="majorHAnsi"/>
                <w:sz w:val="24"/>
                <w:szCs w:val="24"/>
              </w:rPr>
              <w:t>. septembris</w:t>
            </w:r>
          </w:p>
        </w:tc>
        <w:tc>
          <w:tcPr>
            <w:tcW w:w="6628" w:type="dxa"/>
          </w:tcPr>
          <w:p w:rsidR="007544FA" w:rsidRPr="00543137" w:rsidRDefault="007544FA" w:rsidP="007544FA">
            <w:pPr>
              <w:spacing w:after="0" w:line="240" w:lineRule="auto"/>
              <w:jc w:val="center"/>
              <w:rPr>
                <w:rFonts w:asciiTheme="majorHAnsi" w:hAnsiTheme="majorHAnsi"/>
                <w:sz w:val="24"/>
                <w:szCs w:val="24"/>
              </w:rPr>
            </w:pPr>
            <w:r w:rsidRPr="00543137">
              <w:rPr>
                <w:rFonts w:asciiTheme="majorHAnsi" w:hAnsiTheme="majorHAnsi"/>
                <w:sz w:val="24"/>
                <w:szCs w:val="24"/>
              </w:rPr>
              <w:t>Kvalifikācijas prakses līgumu noslēgšana</w:t>
            </w:r>
          </w:p>
        </w:tc>
      </w:tr>
      <w:tr w:rsidR="007544FA" w:rsidRPr="00543137" w:rsidTr="00C2283A">
        <w:tc>
          <w:tcPr>
            <w:tcW w:w="2943" w:type="dxa"/>
          </w:tcPr>
          <w:p w:rsidR="007544FA" w:rsidRPr="00543137" w:rsidRDefault="007544FA" w:rsidP="00B96548">
            <w:pPr>
              <w:spacing w:after="0" w:line="240" w:lineRule="auto"/>
              <w:jc w:val="center"/>
              <w:rPr>
                <w:rFonts w:asciiTheme="majorHAnsi" w:hAnsiTheme="majorHAnsi"/>
                <w:sz w:val="24"/>
                <w:szCs w:val="24"/>
              </w:rPr>
            </w:pPr>
            <w:r w:rsidRPr="00543137">
              <w:rPr>
                <w:rFonts w:asciiTheme="majorHAnsi" w:hAnsiTheme="majorHAnsi"/>
                <w:sz w:val="24"/>
                <w:szCs w:val="24"/>
              </w:rPr>
              <w:t>2019.gada 31. oktobris</w:t>
            </w:r>
          </w:p>
        </w:tc>
        <w:tc>
          <w:tcPr>
            <w:tcW w:w="6628" w:type="dxa"/>
          </w:tcPr>
          <w:p w:rsidR="007544FA" w:rsidRPr="00543137" w:rsidRDefault="007544FA" w:rsidP="00B96548">
            <w:pPr>
              <w:spacing w:after="0" w:line="240" w:lineRule="auto"/>
              <w:jc w:val="center"/>
              <w:rPr>
                <w:rFonts w:asciiTheme="majorHAnsi" w:hAnsiTheme="majorHAnsi"/>
                <w:sz w:val="24"/>
                <w:szCs w:val="24"/>
              </w:rPr>
            </w:pPr>
            <w:r w:rsidRPr="00543137">
              <w:rPr>
                <w:rFonts w:asciiTheme="majorHAnsi" w:hAnsiTheme="majorHAnsi"/>
                <w:sz w:val="24"/>
                <w:szCs w:val="24"/>
              </w:rPr>
              <w:t>Kvalifikācijas darba gaitas kontrole 50%</w:t>
            </w:r>
          </w:p>
        </w:tc>
      </w:tr>
      <w:tr w:rsidR="007544FA" w:rsidRPr="00543137" w:rsidTr="00C2283A">
        <w:tc>
          <w:tcPr>
            <w:tcW w:w="2943" w:type="dxa"/>
          </w:tcPr>
          <w:p w:rsidR="007544FA" w:rsidRPr="00543137" w:rsidRDefault="007544FA" w:rsidP="00B96548">
            <w:pPr>
              <w:spacing w:after="0" w:line="240" w:lineRule="auto"/>
              <w:jc w:val="center"/>
              <w:rPr>
                <w:rFonts w:asciiTheme="majorHAnsi" w:hAnsiTheme="majorHAnsi"/>
                <w:sz w:val="24"/>
                <w:szCs w:val="24"/>
              </w:rPr>
            </w:pPr>
            <w:r w:rsidRPr="00543137">
              <w:rPr>
                <w:rFonts w:asciiTheme="majorHAnsi" w:hAnsiTheme="majorHAnsi"/>
                <w:sz w:val="24"/>
                <w:szCs w:val="24"/>
              </w:rPr>
              <w:t>2019.gada 29. novembris</w:t>
            </w:r>
          </w:p>
        </w:tc>
        <w:tc>
          <w:tcPr>
            <w:tcW w:w="6628" w:type="dxa"/>
          </w:tcPr>
          <w:p w:rsidR="007544FA" w:rsidRPr="00543137" w:rsidRDefault="007544FA" w:rsidP="00B96548">
            <w:pPr>
              <w:spacing w:after="0" w:line="240" w:lineRule="auto"/>
              <w:jc w:val="center"/>
              <w:rPr>
                <w:rFonts w:asciiTheme="majorHAnsi" w:hAnsiTheme="majorHAnsi"/>
                <w:sz w:val="24"/>
                <w:szCs w:val="24"/>
              </w:rPr>
            </w:pPr>
            <w:r w:rsidRPr="00543137">
              <w:rPr>
                <w:rFonts w:asciiTheme="majorHAnsi" w:hAnsiTheme="majorHAnsi"/>
                <w:sz w:val="24"/>
                <w:szCs w:val="24"/>
              </w:rPr>
              <w:t>Kvalifikācijas darba gaitas kontrole 75%</w:t>
            </w:r>
          </w:p>
        </w:tc>
      </w:tr>
      <w:tr w:rsidR="007544FA" w:rsidRPr="00543137" w:rsidTr="00C2283A">
        <w:tc>
          <w:tcPr>
            <w:tcW w:w="2943" w:type="dxa"/>
          </w:tcPr>
          <w:p w:rsidR="007544FA" w:rsidRPr="00543137" w:rsidRDefault="007544FA" w:rsidP="00C2283A">
            <w:pPr>
              <w:spacing w:after="0" w:line="240" w:lineRule="auto"/>
              <w:jc w:val="center"/>
              <w:rPr>
                <w:rFonts w:asciiTheme="majorHAnsi" w:hAnsiTheme="majorHAnsi"/>
                <w:sz w:val="24"/>
                <w:szCs w:val="24"/>
              </w:rPr>
            </w:pPr>
            <w:r w:rsidRPr="00543137">
              <w:rPr>
                <w:rFonts w:asciiTheme="majorHAnsi" w:hAnsiTheme="majorHAnsi"/>
                <w:sz w:val="24"/>
                <w:szCs w:val="24"/>
              </w:rPr>
              <w:t>2019.gada 19. decembris</w:t>
            </w:r>
          </w:p>
        </w:tc>
        <w:tc>
          <w:tcPr>
            <w:tcW w:w="6628" w:type="dxa"/>
          </w:tcPr>
          <w:p w:rsidR="007544FA" w:rsidRPr="00543137" w:rsidRDefault="007544FA" w:rsidP="00B96548">
            <w:pPr>
              <w:spacing w:after="0" w:line="240" w:lineRule="auto"/>
              <w:jc w:val="center"/>
              <w:rPr>
                <w:rFonts w:asciiTheme="majorHAnsi" w:hAnsiTheme="majorHAnsi"/>
                <w:sz w:val="24"/>
                <w:szCs w:val="24"/>
              </w:rPr>
            </w:pPr>
            <w:r w:rsidRPr="00543137">
              <w:rPr>
                <w:rFonts w:asciiTheme="majorHAnsi" w:hAnsiTheme="majorHAnsi"/>
                <w:sz w:val="24"/>
                <w:szCs w:val="24"/>
              </w:rPr>
              <w:t>Kvalifikācijas prakses atskaites aizstāvēšana un kvalifikācijas darba gaitas kontrole 100%</w:t>
            </w:r>
          </w:p>
        </w:tc>
      </w:tr>
      <w:tr w:rsidR="007544FA" w:rsidRPr="00543137" w:rsidTr="00C2283A">
        <w:tc>
          <w:tcPr>
            <w:tcW w:w="2943" w:type="dxa"/>
          </w:tcPr>
          <w:p w:rsidR="007544FA" w:rsidRPr="00543137" w:rsidRDefault="007544FA" w:rsidP="00B96548">
            <w:pPr>
              <w:spacing w:after="0" w:line="240" w:lineRule="auto"/>
              <w:jc w:val="center"/>
              <w:rPr>
                <w:rFonts w:asciiTheme="majorHAnsi" w:hAnsiTheme="majorHAnsi"/>
                <w:sz w:val="24"/>
                <w:szCs w:val="24"/>
              </w:rPr>
            </w:pPr>
            <w:r w:rsidRPr="00543137">
              <w:rPr>
                <w:rFonts w:asciiTheme="majorHAnsi" w:hAnsiTheme="majorHAnsi"/>
                <w:sz w:val="24"/>
                <w:szCs w:val="24"/>
              </w:rPr>
              <w:t>5 darba dienas pirms aizstāvēšanas datumam</w:t>
            </w:r>
          </w:p>
        </w:tc>
        <w:tc>
          <w:tcPr>
            <w:tcW w:w="6628" w:type="dxa"/>
          </w:tcPr>
          <w:p w:rsidR="007544FA" w:rsidRPr="00543137" w:rsidRDefault="007544FA" w:rsidP="00B96548">
            <w:pPr>
              <w:spacing w:after="0" w:line="240" w:lineRule="auto"/>
              <w:jc w:val="center"/>
              <w:rPr>
                <w:rFonts w:asciiTheme="majorHAnsi" w:hAnsiTheme="majorHAnsi"/>
                <w:sz w:val="24"/>
                <w:szCs w:val="24"/>
              </w:rPr>
            </w:pPr>
            <w:r w:rsidRPr="00543137">
              <w:rPr>
                <w:rFonts w:asciiTheme="majorHAnsi" w:hAnsiTheme="majorHAnsi"/>
                <w:sz w:val="24"/>
                <w:szCs w:val="24"/>
              </w:rPr>
              <w:t>Darba iesniegšana</w:t>
            </w:r>
          </w:p>
        </w:tc>
      </w:tr>
      <w:tr w:rsidR="007544FA" w:rsidRPr="00543137" w:rsidTr="00C2283A">
        <w:tc>
          <w:tcPr>
            <w:tcW w:w="2943" w:type="dxa"/>
          </w:tcPr>
          <w:p w:rsidR="007544FA" w:rsidRPr="00543137" w:rsidRDefault="007544FA" w:rsidP="001F53C4">
            <w:pPr>
              <w:spacing w:after="0" w:line="240" w:lineRule="auto"/>
              <w:jc w:val="center"/>
              <w:rPr>
                <w:rFonts w:asciiTheme="majorHAnsi" w:hAnsiTheme="majorHAnsi"/>
                <w:sz w:val="24"/>
                <w:szCs w:val="24"/>
              </w:rPr>
            </w:pPr>
            <w:r w:rsidRPr="00543137">
              <w:rPr>
                <w:rFonts w:asciiTheme="majorHAnsi" w:hAnsiTheme="majorHAnsi"/>
                <w:sz w:val="24"/>
                <w:szCs w:val="24"/>
              </w:rPr>
              <w:t>Divas nedēļas pirms rudens sesijas beigām</w:t>
            </w:r>
          </w:p>
        </w:tc>
        <w:tc>
          <w:tcPr>
            <w:tcW w:w="6628" w:type="dxa"/>
          </w:tcPr>
          <w:p w:rsidR="007544FA" w:rsidRPr="00543137" w:rsidRDefault="007544FA" w:rsidP="00B96548">
            <w:pPr>
              <w:spacing w:after="0" w:line="240" w:lineRule="auto"/>
              <w:jc w:val="center"/>
              <w:rPr>
                <w:rFonts w:asciiTheme="majorHAnsi" w:hAnsiTheme="majorHAnsi"/>
                <w:sz w:val="24"/>
                <w:szCs w:val="24"/>
              </w:rPr>
            </w:pPr>
            <w:r w:rsidRPr="00543137">
              <w:rPr>
                <w:rFonts w:asciiTheme="majorHAnsi" w:hAnsiTheme="majorHAnsi"/>
                <w:sz w:val="24"/>
                <w:szCs w:val="24"/>
              </w:rPr>
              <w:t>Darba aizstāvēšana</w:t>
            </w:r>
          </w:p>
        </w:tc>
      </w:tr>
    </w:tbl>
    <w:p w:rsidR="00D94803" w:rsidRPr="00543137" w:rsidRDefault="00D94803" w:rsidP="00FB42B1">
      <w:pPr>
        <w:spacing w:after="0" w:line="240" w:lineRule="auto"/>
        <w:jc w:val="right"/>
        <w:rPr>
          <w:rFonts w:asciiTheme="majorHAnsi" w:hAnsiTheme="majorHAnsi"/>
          <w:sz w:val="24"/>
          <w:szCs w:val="24"/>
        </w:rPr>
      </w:pPr>
    </w:p>
    <w:p w:rsidR="00D94803" w:rsidRPr="00543137" w:rsidRDefault="00D94803" w:rsidP="00543137">
      <w:pPr>
        <w:pStyle w:val="Heading1"/>
        <w:numPr>
          <w:ilvl w:val="0"/>
          <w:numId w:val="33"/>
        </w:numPr>
        <w:spacing w:after="120"/>
        <w:ind w:left="714" w:hanging="357"/>
      </w:pPr>
      <w:bookmarkStart w:id="7" w:name="_Toc529445528"/>
      <w:r w:rsidRPr="00543137">
        <w:t>Kvalifikācijas darba iesniegšana aizstāvēšanai</w:t>
      </w:r>
      <w:bookmarkEnd w:id="7"/>
    </w:p>
    <w:p w:rsidR="00D94803" w:rsidRPr="00543137" w:rsidRDefault="00D94803" w:rsidP="00D94803">
      <w:pPr>
        <w:spacing w:after="0"/>
        <w:jc w:val="both"/>
        <w:rPr>
          <w:rFonts w:asciiTheme="majorHAnsi" w:hAnsiTheme="majorHAnsi"/>
        </w:rPr>
      </w:pPr>
      <w:r w:rsidRPr="00543137">
        <w:rPr>
          <w:rFonts w:asciiTheme="majorHAnsi" w:hAnsiTheme="majorHAnsi"/>
        </w:rPr>
        <w:t>Darba elektronisko kopiju students augšupiel</w:t>
      </w:r>
      <w:r w:rsidRPr="00543137">
        <w:rPr>
          <w:rFonts w:asciiTheme="majorHAnsi" w:hAnsiTheme="majorHAnsi" w:cs="Arial"/>
        </w:rPr>
        <w:t>ā</w:t>
      </w:r>
      <w:r w:rsidRPr="00543137">
        <w:rPr>
          <w:rFonts w:asciiTheme="majorHAnsi" w:hAnsiTheme="majorHAnsi"/>
        </w:rPr>
        <w:t>d</w:t>
      </w:r>
      <w:r w:rsidRPr="00543137">
        <w:rPr>
          <w:rFonts w:asciiTheme="majorHAnsi" w:hAnsiTheme="majorHAnsi" w:cs="Arial"/>
        </w:rPr>
        <w:t>ē</w:t>
      </w:r>
      <w:r w:rsidRPr="00543137">
        <w:rPr>
          <w:rFonts w:asciiTheme="majorHAnsi" w:hAnsiTheme="majorHAnsi"/>
        </w:rPr>
        <w:t xml:space="preserve"> RTU iek</w:t>
      </w:r>
      <w:r w:rsidRPr="00543137">
        <w:rPr>
          <w:rFonts w:asciiTheme="majorHAnsi" w:hAnsiTheme="majorHAnsi" w:cs="BankGothic Lt BT"/>
        </w:rPr>
        <w:t>š</w:t>
      </w:r>
      <w:r w:rsidRPr="00543137">
        <w:rPr>
          <w:rFonts w:asciiTheme="majorHAnsi" w:hAnsiTheme="majorHAnsi" w:cs="Arial"/>
        </w:rPr>
        <w:t>ē</w:t>
      </w:r>
      <w:r w:rsidRPr="00543137">
        <w:rPr>
          <w:rFonts w:asciiTheme="majorHAnsi" w:hAnsiTheme="majorHAnsi"/>
        </w:rPr>
        <w:t>j</w:t>
      </w:r>
      <w:r w:rsidRPr="00543137">
        <w:rPr>
          <w:rFonts w:asciiTheme="majorHAnsi" w:hAnsiTheme="majorHAnsi" w:cs="Arial"/>
        </w:rPr>
        <w:t>ā</w:t>
      </w:r>
      <w:r w:rsidRPr="00543137">
        <w:rPr>
          <w:rFonts w:asciiTheme="majorHAnsi" w:hAnsiTheme="majorHAnsi"/>
        </w:rPr>
        <w:t xml:space="preserve"> port</w:t>
      </w:r>
      <w:r w:rsidRPr="00543137">
        <w:rPr>
          <w:rFonts w:asciiTheme="majorHAnsi" w:hAnsiTheme="majorHAnsi" w:cs="Arial"/>
        </w:rPr>
        <w:t>ā</w:t>
      </w:r>
      <w:r w:rsidRPr="00543137">
        <w:rPr>
          <w:rFonts w:asciiTheme="majorHAnsi" w:hAnsiTheme="majorHAnsi"/>
        </w:rPr>
        <w:t xml:space="preserve">la </w:t>
      </w:r>
      <w:r w:rsidRPr="00543137">
        <w:rPr>
          <w:rFonts w:asciiTheme="majorHAnsi" w:hAnsiTheme="majorHAnsi"/>
          <w:b/>
        </w:rPr>
        <w:t>ORTUS sist</w:t>
      </w:r>
      <w:r w:rsidRPr="00543137">
        <w:rPr>
          <w:rFonts w:asciiTheme="majorHAnsi" w:hAnsiTheme="majorHAnsi" w:cs="Arial"/>
          <w:b/>
        </w:rPr>
        <w:t>ē</w:t>
      </w:r>
      <w:r w:rsidRPr="00543137">
        <w:rPr>
          <w:rFonts w:asciiTheme="majorHAnsi" w:hAnsiTheme="majorHAnsi"/>
          <w:b/>
        </w:rPr>
        <w:t>m</w:t>
      </w:r>
      <w:r w:rsidRPr="00543137">
        <w:rPr>
          <w:rFonts w:asciiTheme="majorHAnsi" w:hAnsiTheme="majorHAnsi" w:cs="Arial"/>
          <w:b/>
        </w:rPr>
        <w:t>ā</w:t>
      </w:r>
      <w:r w:rsidRPr="00543137">
        <w:rPr>
          <w:rFonts w:asciiTheme="majorHAnsi" w:hAnsiTheme="majorHAnsi"/>
        </w:rPr>
        <w:t>. P</w:t>
      </w:r>
      <w:r w:rsidRPr="00543137">
        <w:rPr>
          <w:rFonts w:asciiTheme="majorHAnsi" w:hAnsiTheme="majorHAnsi" w:cs="Arial"/>
        </w:rPr>
        <w:t>ē</w:t>
      </w:r>
      <w:r w:rsidRPr="00543137">
        <w:rPr>
          <w:rFonts w:asciiTheme="majorHAnsi" w:hAnsiTheme="majorHAnsi"/>
        </w:rPr>
        <w:t>c darba aug</w:t>
      </w:r>
      <w:r w:rsidRPr="00543137">
        <w:rPr>
          <w:rFonts w:asciiTheme="majorHAnsi" w:hAnsiTheme="majorHAnsi" w:cs="BankGothic Lt BT"/>
        </w:rPr>
        <w:t>š</w:t>
      </w:r>
      <w:r w:rsidRPr="00543137">
        <w:rPr>
          <w:rFonts w:asciiTheme="majorHAnsi" w:hAnsiTheme="majorHAnsi"/>
        </w:rPr>
        <w:t>upiel</w:t>
      </w:r>
      <w:r w:rsidRPr="00543137">
        <w:rPr>
          <w:rFonts w:asciiTheme="majorHAnsi" w:hAnsiTheme="majorHAnsi" w:cs="Arial"/>
        </w:rPr>
        <w:t>ā</w:t>
      </w:r>
      <w:r w:rsidRPr="00543137">
        <w:rPr>
          <w:rFonts w:asciiTheme="majorHAnsi" w:hAnsiTheme="majorHAnsi"/>
        </w:rPr>
        <w:t>des sist</w:t>
      </w:r>
      <w:r w:rsidRPr="00543137">
        <w:rPr>
          <w:rFonts w:asciiTheme="majorHAnsi" w:hAnsiTheme="majorHAnsi" w:cs="Arial"/>
        </w:rPr>
        <w:t>ē</w:t>
      </w:r>
      <w:r w:rsidRPr="00543137">
        <w:rPr>
          <w:rFonts w:asciiTheme="majorHAnsi" w:hAnsiTheme="majorHAnsi"/>
        </w:rPr>
        <w:t>m</w:t>
      </w:r>
      <w:r w:rsidRPr="00543137">
        <w:rPr>
          <w:rFonts w:asciiTheme="majorHAnsi" w:hAnsiTheme="majorHAnsi" w:cs="Arial"/>
        </w:rPr>
        <w:t>ā</w:t>
      </w:r>
      <w:r w:rsidRPr="00543137">
        <w:rPr>
          <w:rFonts w:asciiTheme="majorHAnsi" w:hAnsiTheme="majorHAnsi"/>
        </w:rPr>
        <w:t xml:space="preserve"> tiek izveidots </w:t>
      </w:r>
      <w:r w:rsidRPr="00543137">
        <w:rPr>
          <w:rFonts w:asciiTheme="majorHAnsi" w:hAnsiTheme="majorHAnsi"/>
          <w:b/>
        </w:rPr>
        <w:t>apliecin</w:t>
      </w:r>
      <w:r w:rsidRPr="00543137">
        <w:rPr>
          <w:rFonts w:asciiTheme="majorHAnsi" w:hAnsiTheme="majorHAnsi" w:cs="Arial"/>
          <w:b/>
        </w:rPr>
        <w:t>ā</w:t>
      </w:r>
      <w:r w:rsidRPr="00543137">
        <w:rPr>
          <w:rFonts w:asciiTheme="majorHAnsi" w:hAnsiTheme="majorHAnsi"/>
          <w:b/>
        </w:rPr>
        <w:t>jums</w:t>
      </w:r>
      <w:r w:rsidRPr="00543137">
        <w:rPr>
          <w:rFonts w:asciiTheme="majorHAnsi" w:hAnsiTheme="majorHAnsi"/>
        </w:rPr>
        <w:t>, ka darbs veikts patst</w:t>
      </w:r>
      <w:r w:rsidRPr="00543137">
        <w:rPr>
          <w:rFonts w:asciiTheme="majorHAnsi" w:hAnsiTheme="majorHAnsi" w:cs="Arial"/>
        </w:rPr>
        <w:t>ā</w:t>
      </w:r>
      <w:r w:rsidRPr="00543137">
        <w:rPr>
          <w:rFonts w:asciiTheme="majorHAnsi" w:hAnsiTheme="majorHAnsi"/>
        </w:rPr>
        <w:t>v</w:t>
      </w:r>
      <w:r w:rsidRPr="00543137">
        <w:rPr>
          <w:rFonts w:asciiTheme="majorHAnsi" w:hAnsiTheme="majorHAnsi" w:cs="Arial"/>
        </w:rPr>
        <w:t>ī</w:t>
      </w:r>
      <w:r w:rsidRPr="00543137">
        <w:rPr>
          <w:rFonts w:asciiTheme="majorHAnsi" w:hAnsiTheme="majorHAnsi"/>
        </w:rPr>
        <w:t>gi, ka darb</w:t>
      </w:r>
      <w:r w:rsidRPr="00543137">
        <w:rPr>
          <w:rFonts w:asciiTheme="majorHAnsi" w:hAnsiTheme="majorHAnsi" w:cs="Arial"/>
        </w:rPr>
        <w:t>ā</w:t>
      </w:r>
      <w:r w:rsidRPr="00543137">
        <w:rPr>
          <w:rFonts w:asciiTheme="majorHAnsi" w:hAnsiTheme="majorHAnsi"/>
        </w:rPr>
        <w:t xml:space="preserve"> izmantoti tikai taj</w:t>
      </w:r>
      <w:r w:rsidRPr="00543137">
        <w:rPr>
          <w:rFonts w:asciiTheme="majorHAnsi" w:hAnsiTheme="majorHAnsi" w:cs="Arial"/>
        </w:rPr>
        <w:t>ā</w:t>
      </w:r>
      <w:r w:rsidRPr="00543137">
        <w:rPr>
          <w:rFonts w:asciiTheme="majorHAnsi" w:hAnsiTheme="majorHAnsi"/>
        </w:rPr>
        <w:t xml:space="preserve"> nor</w:t>
      </w:r>
      <w:r w:rsidRPr="00543137">
        <w:rPr>
          <w:rFonts w:asciiTheme="majorHAnsi" w:hAnsiTheme="majorHAnsi" w:cs="Arial"/>
        </w:rPr>
        <w:t>ā</w:t>
      </w:r>
      <w:r w:rsidRPr="00543137">
        <w:rPr>
          <w:rFonts w:asciiTheme="majorHAnsi" w:hAnsiTheme="majorHAnsi"/>
        </w:rPr>
        <w:t>d</w:t>
      </w:r>
      <w:r w:rsidRPr="00543137">
        <w:rPr>
          <w:rFonts w:asciiTheme="majorHAnsi" w:hAnsiTheme="majorHAnsi" w:cs="Arial"/>
        </w:rPr>
        <w:t>ī</w:t>
      </w:r>
      <w:r w:rsidRPr="00543137">
        <w:rPr>
          <w:rFonts w:asciiTheme="majorHAnsi" w:hAnsiTheme="majorHAnsi"/>
        </w:rPr>
        <w:t>tie inform</w:t>
      </w:r>
      <w:r w:rsidRPr="00543137">
        <w:rPr>
          <w:rFonts w:asciiTheme="majorHAnsi" w:hAnsiTheme="majorHAnsi" w:cs="Arial"/>
        </w:rPr>
        <w:t>ā</w:t>
      </w:r>
      <w:r w:rsidRPr="00543137">
        <w:rPr>
          <w:rFonts w:asciiTheme="majorHAnsi" w:hAnsiTheme="majorHAnsi"/>
        </w:rPr>
        <w:t>cijas avoti un ka darba elektronisk</w:t>
      </w:r>
      <w:r w:rsidRPr="00543137">
        <w:rPr>
          <w:rFonts w:asciiTheme="majorHAnsi" w:hAnsiTheme="majorHAnsi" w:cs="Arial"/>
        </w:rPr>
        <w:t>ā</w:t>
      </w:r>
      <w:r w:rsidRPr="00543137">
        <w:rPr>
          <w:rFonts w:asciiTheme="majorHAnsi" w:hAnsiTheme="majorHAnsi"/>
        </w:rPr>
        <w:t xml:space="preserve"> kopija atbilst datorizdrukai. </w:t>
      </w:r>
    </w:p>
    <w:p w:rsidR="00D94803" w:rsidRPr="00543137" w:rsidRDefault="00D94803" w:rsidP="00D94803">
      <w:pPr>
        <w:spacing w:after="0"/>
        <w:jc w:val="both"/>
        <w:rPr>
          <w:rFonts w:asciiTheme="majorHAnsi" w:hAnsiTheme="majorHAnsi"/>
        </w:rPr>
      </w:pPr>
    </w:p>
    <w:p w:rsidR="00D94803" w:rsidRPr="00543137" w:rsidRDefault="00D94803" w:rsidP="00D94803">
      <w:pPr>
        <w:spacing w:after="0"/>
        <w:jc w:val="both"/>
        <w:rPr>
          <w:rFonts w:asciiTheme="majorHAnsi" w:hAnsiTheme="majorHAnsi"/>
        </w:rPr>
      </w:pPr>
      <w:r w:rsidRPr="00543137">
        <w:rPr>
          <w:rFonts w:asciiTheme="majorHAnsi" w:hAnsiTheme="majorHAnsi"/>
        </w:rPr>
        <w:t>Darba datorizdruku</w:t>
      </w:r>
      <w:r w:rsidR="00830E96" w:rsidRPr="00543137">
        <w:rPr>
          <w:rFonts w:asciiTheme="majorHAnsi" w:hAnsiTheme="majorHAnsi"/>
        </w:rPr>
        <w:t xml:space="preserve"> kopā ar </w:t>
      </w:r>
      <w:r w:rsidR="00830E96" w:rsidRPr="00543137">
        <w:rPr>
          <w:rFonts w:asciiTheme="majorHAnsi" w:hAnsiTheme="majorHAnsi"/>
          <w:b/>
        </w:rPr>
        <w:t>darba izpildes un novērtējuma</w:t>
      </w:r>
      <w:r w:rsidR="00830E96" w:rsidRPr="00543137">
        <w:rPr>
          <w:rFonts w:asciiTheme="majorHAnsi" w:hAnsiTheme="majorHAnsi"/>
        </w:rPr>
        <w:t xml:space="preserve"> </w:t>
      </w:r>
      <w:r w:rsidR="00830E96" w:rsidRPr="00543137">
        <w:rPr>
          <w:rFonts w:asciiTheme="majorHAnsi" w:hAnsiTheme="majorHAnsi"/>
          <w:b/>
        </w:rPr>
        <w:t>lapu</w:t>
      </w:r>
      <w:r w:rsidR="00830E96" w:rsidRPr="00543137">
        <w:rPr>
          <w:rFonts w:asciiTheme="majorHAnsi" w:hAnsiTheme="majorHAnsi"/>
        </w:rPr>
        <w:t xml:space="preserve"> (</w:t>
      </w:r>
      <w:r w:rsidR="00420011" w:rsidRPr="00543137">
        <w:rPr>
          <w:rFonts w:asciiTheme="majorHAnsi" w:hAnsiTheme="majorHAnsi"/>
        </w:rPr>
        <w:t>4</w:t>
      </w:r>
      <w:r w:rsidR="00830E96" w:rsidRPr="00543137">
        <w:rPr>
          <w:rFonts w:asciiTheme="majorHAnsi" w:hAnsiTheme="majorHAnsi"/>
        </w:rPr>
        <w:t xml:space="preserve">.pielikums) </w:t>
      </w:r>
      <w:r w:rsidRPr="00543137">
        <w:rPr>
          <w:rFonts w:asciiTheme="majorHAnsi" w:hAnsiTheme="majorHAnsi"/>
        </w:rPr>
        <w:t xml:space="preserve">iesniedz iesietu. </w:t>
      </w:r>
      <w:r w:rsidR="00830E96" w:rsidRPr="00543137">
        <w:rPr>
          <w:rFonts w:asciiTheme="majorHAnsi" w:hAnsiTheme="majorHAnsi"/>
        </w:rPr>
        <w:t xml:space="preserve">Darba izpildes un novērtējuma lapu novieto pirms darba titullapas. </w:t>
      </w:r>
      <w:r w:rsidRPr="00543137">
        <w:rPr>
          <w:rFonts w:asciiTheme="majorHAnsi" w:hAnsiTheme="majorHAnsi"/>
        </w:rPr>
        <w:t xml:space="preserve">Darba aizmugures vākam ieteicams piestiprināt aploksni darba vadītāja atsauksmes, recenzijas vai citu, ar darbu saistītu, dokumentu ievietošanai. </w:t>
      </w:r>
    </w:p>
    <w:p w:rsidR="00D94803" w:rsidRPr="00543137" w:rsidRDefault="00D94803" w:rsidP="00D94803">
      <w:pPr>
        <w:spacing w:after="0"/>
        <w:jc w:val="both"/>
        <w:rPr>
          <w:rFonts w:asciiTheme="majorHAnsi" w:hAnsiTheme="majorHAnsi"/>
        </w:rPr>
      </w:pPr>
    </w:p>
    <w:p w:rsidR="00D94803" w:rsidRPr="00543137" w:rsidRDefault="00D94803" w:rsidP="00D94803">
      <w:pPr>
        <w:spacing w:after="0"/>
        <w:jc w:val="both"/>
        <w:rPr>
          <w:rFonts w:asciiTheme="majorHAnsi" w:hAnsiTheme="majorHAnsi"/>
        </w:rPr>
      </w:pPr>
      <w:r w:rsidRPr="00543137">
        <w:rPr>
          <w:rFonts w:asciiTheme="majorHAnsi" w:hAnsiTheme="majorHAnsi"/>
        </w:rPr>
        <w:t xml:space="preserve">Darba gatavību iesniegšanai ar parakstiem darba izpildes un novērtējuma lapā apliecina darba autors, darba vadītājs un konsultants (ja tāds ir bijis). </w:t>
      </w:r>
    </w:p>
    <w:p w:rsidR="00830E96" w:rsidRPr="00543137" w:rsidRDefault="00830E96" w:rsidP="00D94803">
      <w:pPr>
        <w:spacing w:after="0"/>
        <w:jc w:val="both"/>
        <w:rPr>
          <w:rFonts w:asciiTheme="majorHAnsi" w:hAnsiTheme="majorHAnsi"/>
        </w:rPr>
      </w:pPr>
    </w:p>
    <w:p w:rsidR="00D94803" w:rsidRPr="00543137" w:rsidRDefault="00D94803" w:rsidP="00D94803">
      <w:pPr>
        <w:spacing w:after="0"/>
        <w:jc w:val="both"/>
        <w:rPr>
          <w:rFonts w:asciiTheme="majorHAnsi" w:hAnsiTheme="majorHAnsi"/>
        </w:rPr>
      </w:pPr>
      <w:r w:rsidRPr="00543137">
        <w:rPr>
          <w:rFonts w:asciiTheme="majorHAnsi" w:hAnsiTheme="majorHAnsi"/>
        </w:rPr>
        <w:t xml:space="preserve">Darbu kopā ar autora apliecinājumu, kas iegūts, augšupielādējot darba elektronisko versiju ORTUS sistēmā, students ne vēlāk kā 5 (piecas) darba dienas pirms darba aizstāvēšanas dienas iesniedz </w:t>
      </w:r>
      <w:r w:rsidR="00830E96" w:rsidRPr="00543137">
        <w:rPr>
          <w:rFonts w:asciiTheme="majorHAnsi" w:hAnsiTheme="majorHAnsi"/>
        </w:rPr>
        <w:t>RTU</w:t>
      </w:r>
      <w:r w:rsidR="000D0E31" w:rsidRPr="00543137">
        <w:rPr>
          <w:rFonts w:asciiTheme="majorHAnsi" w:hAnsiTheme="majorHAnsi"/>
        </w:rPr>
        <w:t xml:space="preserve"> DF lietvedībā (210</w:t>
      </w:r>
      <w:r w:rsidR="00830E96" w:rsidRPr="00543137">
        <w:rPr>
          <w:rFonts w:asciiTheme="majorHAnsi" w:hAnsiTheme="majorHAnsi"/>
        </w:rPr>
        <w:t>. kab.)</w:t>
      </w:r>
      <w:r w:rsidRPr="00543137">
        <w:rPr>
          <w:rFonts w:asciiTheme="majorHAnsi" w:hAnsiTheme="majorHAnsi"/>
        </w:rPr>
        <w:t xml:space="preserve">. Darbu aizstāvēšanai apstiprina </w:t>
      </w:r>
      <w:r w:rsidR="00830E96" w:rsidRPr="00543137">
        <w:rPr>
          <w:rFonts w:asciiTheme="majorHAnsi" w:hAnsiTheme="majorHAnsi"/>
        </w:rPr>
        <w:t>RTU DF direktors</w:t>
      </w:r>
      <w:r w:rsidRPr="00543137">
        <w:rPr>
          <w:rFonts w:asciiTheme="majorHAnsi" w:hAnsiTheme="majorHAnsi"/>
        </w:rPr>
        <w:t xml:space="preserve"> ar parakstu darba izpildes un novērtēšanas lapā.</w:t>
      </w:r>
    </w:p>
    <w:p w:rsidR="00FB42B1" w:rsidRPr="00543137" w:rsidRDefault="00830E96" w:rsidP="00543137">
      <w:pPr>
        <w:spacing w:after="0"/>
        <w:jc w:val="both"/>
        <w:rPr>
          <w:rFonts w:asciiTheme="majorHAnsi" w:hAnsiTheme="majorHAnsi"/>
          <w:sz w:val="24"/>
          <w:szCs w:val="24"/>
        </w:rPr>
      </w:pPr>
      <w:r w:rsidRPr="00543137">
        <w:rPr>
          <w:rFonts w:asciiTheme="majorHAnsi" w:hAnsiTheme="majorHAnsi"/>
        </w:rPr>
        <w:t>Ar sava darba recenziju students var iepazīties vienu dienu pirms darba aizstāvēšanas.</w:t>
      </w:r>
      <w:r w:rsidR="00FB42B1" w:rsidRPr="00543137">
        <w:rPr>
          <w:rFonts w:asciiTheme="majorHAnsi" w:hAnsiTheme="majorHAnsi"/>
          <w:sz w:val="24"/>
          <w:szCs w:val="24"/>
        </w:rPr>
        <w:br w:type="page"/>
      </w:r>
    </w:p>
    <w:p w:rsidR="00315E44" w:rsidRPr="00543137" w:rsidRDefault="00474126" w:rsidP="00315E44">
      <w:pPr>
        <w:tabs>
          <w:tab w:val="left" w:pos="7083"/>
        </w:tabs>
        <w:spacing w:after="0"/>
        <w:jc w:val="right"/>
        <w:rPr>
          <w:rFonts w:asciiTheme="majorHAnsi" w:hAnsiTheme="majorHAnsi"/>
          <w:sz w:val="24"/>
          <w:szCs w:val="24"/>
        </w:rPr>
      </w:pPr>
      <w:r w:rsidRPr="00543137">
        <w:rPr>
          <w:rFonts w:asciiTheme="majorHAnsi" w:hAnsiTheme="majorHAnsi"/>
          <w:sz w:val="24"/>
          <w:szCs w:val="24"/>
        </w:rPr>
        <w:lastRenderedPageBreak/>
        <w:t>1.pielikums</w:t>
      </w:r>
    </w:p>
    <w:p w:rsidR="00543137" w:rsidRPr="00543137" w:rsidRDefault="00543137" w:rsidP="00315E44">
      <w:pPr>
        <w:tabs>
          <w:tab w:val="left" w:pos="7083"/>
        </w:tabs>
        <w:spacing w:after="0"/>
        <w:jc w:val="right"/>
        <w:rPr>
          <w:rFonts w:ascii="Times New Roman" w:hAnsi="Times New Roman"/>
          <w:sz w:val="24"/>
          <w:szCs w:val="24"/>
        </w:rPr>
      </w:pPr>
    </w:p>
    <w:p w:rsidR="00315E44" w:rsidRPr="00543137" w:rsidRDefault="00315E44" w:rsidP="00315E44">
      <w:pPr>
        <w:tabs>
          <w:tab w:val="left" w:pos="7083"/>
        </w:tabs>
        <w:spacing w:after="0"/>
        <w:jc w:val="right"/>
        <w:rPr>
          <w:rFonts w:asciiTheme="majorHAnsi" w:hAnsiTheme="majorHAnsi"/>
          <w:sz w:val="24"/>
          <w:szCs w:val="24"/>
        </w:rPr>
      </w:pPr>
      <w:r w:rsidRPr="00543137">
        <w:rPr>
          <w:rFonts w:ascii="Times New Roman" w:hAnsi="Times New Roman"/>
          <w:sz w:val="24"/>
          <w:szCs w:val="24"/>
        </w:rPr>
        <w:t>RTU Daugavpils filiāles direktoram</w:t>
      </w:r>
    </w:p>
    <w:p w:rsidR="00315E44" w:rsidRPr="00543137" w:rsidRDefault="00315E44" w:rsidP="00315E44">
      <w:pPr>
        <w:tabs>
          <w:tab w:val="left" w:pos="7083"/>
        </w:tabs>
        <w:spacing w:after="0"/>
        <w:jc w:val="right"/>
        <w:rPr>
          <w:rFonts w:ascii="Times New Roman" w:hAnsi="Times New Roman"/>
          <w:sz w:val="24"/>
          <w:szCs w:val="24"/>
        </w:rPr>
      </w:pPr>
      <w:r w:rsidRPr="00543137">
        <w:rPr>
          <w:rFonts w:ascii="Times New Roman" w:hAnsi="Times New Roman"/>
          <w:sz w:val="24"/>
          <w:szCs w:val="24"/>
        </w:rPr>
        <w:t xml:space="preserve">                                                                                                      I. Griņeviča kungam</w:t>
      </w:r>
    </w:p>
    <w:p w:rsidR="00315E44" w:rsidRPr="00543137" w:rsidRDefault="00315E44" w:rsidP="00D75029">
      <w:pPr>
        <w:tabs>
          <w:tab w:val="left" w:pos="7083"/>
        </w:tabs>
        <w:spacing w:after="0"/>
        <w:rPr>
          <w:rFonts w:ascii="Times New Roman" w:hAnsi="Times New Roman"/>
          <w:sz w:val="24"/>
          <w:szCs w:val="24"/>
        </w:rPr>
      </w:pPr>
      <w:r w:rsidRPr="00543137">
        <w:rPr>
          <w:rFonts w:ascii="Times New Roman" w:hAnsi="Times New Roman"/>
          <w:sz w:val="24"/>
          <w:szCs w:val="24"/>
        </w:rPr>
        <w:t>RTU  Daugavpils filiāles ____.kursa</w:t>
      </w:r>
    </w:p>
    <w:p w:rsidR="00315E44" w:rsidRPr="00543137" w:rsidRDefault="00315E44" w:rsidP="00D75029">
      <w:pPr>
        <w:tabs>
          <w:tab w:val="left" w:pos="7083"/>
        </w:tabs>
        <w:spacing w:after="0"/>
        <w:rPr>
          <w:rFonts w:ascii="Times New Roman" w:hAnsi="Times New Roman"/>
          <w:sz w:val="24"/>
          <w:szCs w:val="24"/>
        </w:rPr>
      </w:pPr>
      <w:r w:rsidRPr="00543137">
        <w:rPr>
          <w:rFonts w:ascii="Times New Roman" w:hAnsi="Times New Roman"/>
          <w:sz w:val="24"/>
          <w:szCs w:val="24"/>
        </w:rPr>
        <w:t>Būvdarbu vadīšanas programmas</w:t>
      </w:r>
    </w:p>
    <w:p w:rsidR="00315E44" w:rsidRPr="00543137" w:rsidRDefault="00315E44" w:rsidP="00D75029">
      <w:pPr>
        <w:tabs>
          <w:tab w:val="left" w:pos="7083"/>
        </w:tabs>
        <w:spacing w:after="0"/>
        <w:rPr>
          <w:rFonts w:ascii="Times New Roman" w:hAnsi="Times New Roman"/>
          <w:sz w:val="24"/>
          <w:szCs w:val="24"/>
        </w:rPr>
      </w:pPr>
      <w:r w:rsidRPr="00543137">
        <w:rPr>
          <w:rFonts w:ascii="Times New Roman" w:hAnsi="Times New Roman"/>
          <w:sz w:val="24"/>
          <w:szCs w:val="24"/>
        </w:rPr>
        <w:t>1. Līmeņa profesionālās augstākās izglītības studenta</w:t>
      </w:r>
    </w:p>
    <w:p w:rsidR="00315E44" w:rsidRPr="00543137" w:rsidRDefault="00315E44" w:rsidP="00D75029">
      <w:pPr>
        <w:tabs>
          <w:tab w:val="left" w:pos="7083"/>
        </w:tabs>
        <w:spacing w:after="0"/>
        <w:rPr>
          <w:rFonts w:ascii="Times New Roman" w:hAnsi="Times New Roman"/>
          <w:sz w:val="24"/>
          <w:szCs w:val="24"/>
        </w:rPr>
      </w:pPr>
    </w:p>
    <w:p w:rsidR="00315E44" w:rsidRPr="00543137" w:rsidRDefault="00315E44" w:rsidP="00D75029">
      <w:pPr>
        <w:tabs>
          <w:tab w:val="left" w:pos="7083"/>
        </w:tabs>
        <w:spacing w:after="0"/>
        <w:rPr>
          <w:rFonts w:ascii="Times New Roman" w:hAnsi="Times New Roman"/>
          <w:sz w:val="24"/>
          <w:szCs w:val="24"/>
        </w:rPr>
      </w:pPr>
      <w:r w:rsidRPr="00543137">
        <w:rPr>
          <w:rFonts w:ascii="Times New Roman" w:hAnsi="Times New Roman"/>
          <w:sz w:val="24"/>
          <w:szCs w:val="24"/>
        </w:rPr>
        <w:t>__________________________________</w:t>
      </w:r>
    </w:p>
    <w:p w:rsidR="00315E44" w:rsidRPr="00543137" w:rsidRDefault="00D75029" w:rsidP="00D75029">
      <w:pPr>
        <w:tabs>
          <w:tab w:val="left" w:pos="7083"/>
        </w:tabs>
        <w:spacing w:after="0"/>
        <w:rPr>
          <w:rFonts w:ascii="Times New Roman" w:hAnsi="Times New Roman"/>
          <w:sz w:val="20"/>
          <w:szCs w:val="24"/>
        </w:rPr>
      </w:pPr>
      <w:r w:rsidRPr="00543137">
        <w:rPr>
          <w:rFonts w:ascii="Times New Roman" w:hAnsi="Times New Roman"/>
          <w:sz w:val="20"/>
          <w:szCs w:val="24"/>
        </w:rPr>
        <w:t xml:space="preserve">                     </w:t>
      </w:r>
      <w:r w:rsidR="00DF29D9" w:rsidRPr="00543137">
        <w:rPr>
          <w:rFonts w:ascii="Times New Roman" w:hAnsi="Times New Roman"/>
          <w:sz w:val="20"/>
          <w:szCs w:val="24"/>
        </w:rPr>
        <w:t xml:space="preserve">  </w:t>
      </w:r>
      <w:r w:rsidRPr="00543137">
        <w:rPr>
          <w:rFonts w:ascii="Times New Roman" w:hAnsi="Times New Roman"/>
          <w:sz w:val="20"/>
          <w:szCs w:val="24"/>
        </w:rPr>
        <w:t xml:space="preserve">  (vārds, uzvārds)</w:t>
      </w:r>
    </w:p>
    <w:p w:rsidR="00D75029" w:rsidRPr="00543137" w:rsidRDefault="00D75029" w:rsidP="00D75029">
      <w:pPr>
        <w:tabs>
          <w:tab w:val="left" w:pos="7083"/>
        </w:tabs>
        <w:spacing w:after="0"/>
        <w:rPr>
          <w:rFonts w:ascii="Times New Roman" w:hAnsi="Times New Roman"/>
          <w:sz w:val="24"/>
          <w:szCs w:val="24"/>
        </w:rPr>
      </w:pPr>
      <w:r w:rsidRPr="00543137">
        <w:rPr>
          <w:rFonts w:ascii="Times New Roman" w:hAnsi="Times New Roman"/>
          <w:sz w:val="24"/>
          <w:szCs w:val="24"/>
        </w:rPr>
        <w:t>Studenta/es apl.nr.___________________</w:t>
      </w:r>
    </w:p>
    <w:p w:rsidR="00D75029" w:rsidRPr="00543137" w:rsidRDefault="00D75029" w:rsidP="00315E44">
      <w:pPr>
        <w:tabs>
          <w:tab w:val="left" w:pos="7083"/>
        </w:tabs>
        <w:spacing w:after="0"/>
        <w:jc w:val="right"/>
        <w:rPr>
          <w:rFonts w:ascii="Times New Roman" w:hAnsi="Times New Roman"/>
          <w:sz w:val="24"/>
          <w:szCs w:val="24"/>
        </w:rPr>
      </w:pPr>
    </w:p>
    <w:p w:rsidR="00D75029" w:rsidRPr="00543137" w:rsidRDefault="00D75029" w:rsidP="00D75029">
      <w:pPr>
        <w:tabs>
          <w:tab w:val="left" w:pos="7083"/>
        </w:tabs>
        <w:spacing w:after="0"/>
        <w:jc w:val="center"/>
        <w:rPr>
          <w:rFonts w:ascii="Times New Roman" w:hAnsi="Times New Roman"/>
          <w:sz w:val="24"/>
          <w:szCs w:val="24"/>
        </w:rPr>
      </w:pPr>
    </w:p>
    <w:p w:rsidR="00D75029" w:rsidRPr="00543137" w:rsidRDefault="00D75029" w:rsidP="00D75029">
      <w:pPr>
        <w:tabs>
          <w:tab w:val="left" w:pos="7083"/>
        </w:tabs>
        <w:spacing w:after="0"/>
        <w:jc w:val="center"/>
        <w:rPr>
          <w:rFonts w:ascii="Times New Roman" w:hAnsi="Times New Roman"/>
          <w:sz w:val="24"/>
          <w:szCs w:val="24"/>
        </w:rPr>
      </w:pPr>
      <w:r w:rsidRPr="00543137">
        <w:rPr>
          <w:rFonts w:ascii="Times New Roman" w:hAnsi="Times New Roman"/>
          <w:sz w:val="24"/>
          <w:szCs w:val="24"/>
        </w:rPr>
        <w:t>iesniegums.</w:t>
      </w:r>
    </w:p>
    <w:p w:rsidR="00DF29D9" w:rsidRPr="00543137" w:rsidRDefault="00DF29D9" w:rsidP="00D75029">
      <w:pPr>
        <w:tabs>
          <w:tab w:val="left" w:pos="7083"/>
        </w:tabs>
        <w:spacing w:after="0"/>
        <w:jc w:val="center"/>
        <w:rPr>
          <w:rFonts w:ascii="Times New Roman" w:hAnsi="Times New Roman"/>
          <w:sz w:val="24"/>
          <w:szCs w:val="24"/>
        </w:rPr>
      </w:pPr>
    </w:p>
    <w:p w:rsidR="00D75029" w:rsidRPr="00543137" w:rsidRDefault="00D75029">
      <w:pPr>
        <w:spacing w:after="0" w:line="240" w:lineRule="auto"/>
        <w:rPr>
          <w:rFonts w:ascii="Times New Roman" w:hAnsi="Times New Roman"/>
          <w:sz w:val="24"/>
          <w:szCs w:val="24"/>
        </w:rPr>
      </w:pPr>
    </w:p>
    <w:p w:rsidR="00D75029" w:rsidRPr="00543137" w:rsidRDefault="00D75029" w:rsidP="00DF29D9">
      <w:pPr>
        <w:spacing w:before="240" w:after="240" w:line="240" w:lineRule="auto"/>
        <w:rPr>
          <w:rFonts w:ascii="Times New Roman" w:hAnsi="Times New Roman"/>
          <w:sz w:val="24"/>
          <w:szCs w:val="24"/>
        </w:rPr>
      </w:pPr>
      <w:r w:rsidRPr="00543137">
        <w:rPr>
          <w:rFonts w:ascii="Times New Roman" w:hAnsi="Times New Roman"/>
          <w:sz w:val="24"/>
          <w:szCs w:val="24"/>
        </w:rPr>
        <w:t>Lūdzu apstiprināt kvalifikācijas darba tēmu “ _______________________________________”</w:t>
      </w:r>
    </w:p>
    <w:p w:rsidR="00D75029" w:rsidRPr="00543137" w:rsidRDefault="00D75029" w:rsidP="00DF29D9">
      <w:pPr>
        <w:spacing w:before="240" w:after="240" w:line="240" w:lineRule="auto"/>
        <w:rPr>
          <w:rFonts w:ascii="Times New Roman" w:hAnsi="Times New Roman"/>
          <w:sz w:val="24"/>
          <w:szCs w:val="24"/>
        </w:rPr>
      </w:pPr>
      <w:r w:rsidRPr="00543137">
        <w:rPr>
          <w:rFonts w:ascii="Times New Roman" w:hAnsi="Times New Roman"/>
          <w:sz w:val="24"/>
          <w:szCs w:val="24"/>
        </w:rPr>
        <w:t>Tēma angļu valodā “___________________________________________________________”</w:t>
      </w:r>
    </w:p>
    <w:p w:rsidR="00D75029" w:rsidRPr="00543137" w:rsidRDefault="00D75029" w:rsidP="00DF29D9">
      <w:pPr>
        <w:spacing w:before="240" w:after="240" w:line="240" w:lineRule="auto"/>
        <w:rPr>
          <w:rFonts w:ascii="Times New Roman" w:hAnsi="Times New Roman"/>
          <w:sz w:val="24"/>
          <w:szCs w:val="24"/>
        </w:rPr>
      </w:pPr>
      <w:r w:rsidRPr="00543137">
        <w:rPr>
          <w:rFonts w:ascii="Times New Roman" w:hAnsi="Times New Roman"/>
          <w:sz w:val="24"/>
          <w:szCs w:val="24"/>
        </w:rPr>
        <w:t>un nozīmēt darba zinātnisko vadītāju.</w:t>
      </w:r>
    </w:p>
    <w:p w:rsidR="00D75029" w:rsidRPr="00543137" w:rsidRDefault="00D75029">
      <w:pPr>
        <w:spacing w:after="0" w:line="240" w:lineRule="auto"/>
        <w:rPr>
          <w:rFonts w:ascii="Times New Roman" w:hAnsi="Times New Roman"/>
          <w:sz w:val="24"/>
          <w:szCs w:val="24"/>
        </w:rPr>
      </w:pPr>
    </w:p>
    <w:p w:rsidR="00D75029" w:rsidRPr="00543137" w:rsidRDefault="00D75029" w:rsidP="00D75029">
      <w:pPr>
        <w:tabs>
          <w:tab w:val="left" w:pos="7083"/>
        </w:tabs>
        <w:spacing w:after="0"/>
        <w:rPr>
          <w:rFonts w:ascii="Times New Roman" w:hAnsi="Times New Roman"/>
          <w:sz w:val="24"/>
          <w:szCs w:val="24"/>
        </w:rPr>
      </w:pPr>
    </w:p>
    <w:p w:rsidR="00D75029" w:rsidRPr="00543137" w:rsidRDefault="00D75029" w:rsidP="00D75029">
      <w:pPr>
        <w:tabs>
          <w:tab w:val="left" w:pos="7083"/>
        </w:tabs>
        <w:spacing w:after="0"/>
        <w:rPr>
          <w:rFonts w:ascii="Times New Roman" w:hAnsi="Times New Roman"/>
          <w:sz w:val="24"/>
          <w:szCs w:val="24"/>
        </w:rPr>
      </w:pPr>
      <w:r w:rsidRPr="00543137">
        <w:rPr>
          <w:rFonts w:ascii="Times New Roman" w:hAnsi="Times New Roman"/>
          <w:sz w:val="24"/>
          <w:szCs w:val="24"/>
        </w:rPr>
        <w:t xml:space="preserve">Students: 20__.gada “__”.________________                   _______________ </w:t>
      </w:r>
    </w:p>
    <w:p w:rsidR="00D75029" w:rsidRPr="00543137" w:rsidRDefault="00D75029" w:rsidP="00D75029">
      <w:pPr>
        <w:tabs>
          <w:tab w:val="left" w:pos="7083"/>
        </w:tabs>
        <w:spacing w:after="0"/>
        <w:rPr>
          <w:rFonts w:ascii="Times New Roman" w:hAnsi="Times New Roman"/>
          <w:sz w:val="20"/>
          <w:szCs w:val="20"/>
        </w:rPr>
      </w:pPr>
      <w:r w:rsidRPr="00543137">
        <w:rPr>
          <w:rFonts w:ascii="Times New Roman" w:hAnsi="Times New Roman"/>
          <w:sz w:val="24"/>
          <w:szCs w:val="24"/>
        </w:rPr>
        <w:t xml:space="preserve">                                                                                                      </w:t>
      </w:r>
      <w:r w:rsidRPr="00543137">
        <w:rPr>
          <w:rFonts w:ascii="Times New Roman" w:hAnsi="Times New Roman"/>
          <w:sz w:val="20"/>
          <w:szCs w:val="20"/>
        </w:rPr>
        <w:t>(paraksts)</w:t>
      </w:r>
    </w:p>
    <w:p w:rsidR="00D75029" w:rsidRPr="00543137" w:rsidRDefault="00D75029" w:rsidP="00D75029">
      <w:pPr>
        <w:tabs>
          <w:tab w:val="left" w:pos="7083"/>
        </w:tabs>
        <w:spacing w:after="0"/>
        <w:rPr>
          <w:rFonts w:ascii="Times New Roman" w:hAnsi="Times New Roman"/>
          <w:sz w:val="24"/>
          <w:szCs w:val="24"/>
        </w:rPr>
      </w:pPr>
    </w:p>
    <w:p w:rsidR="00D75029" w:rsidRPr="00543137" w:rsidRDefault="00D75029" w:rsidP="00D75029">
      <w:pPr>
        <w:tabs>
          <w:tab w:val="left" w:pos="7083"/>
        </w:tabs>
        <w:spacing w:after="0"/>
        <w:rPr>
          <w:rFonts w:ascii="Times New Roman" w:hAnsi="Times New Roman"/>
          <w:sz w:val="24"/>
          <w:szCs w:val="24"/>
        </w:rPr>
      </w:pPr>
    </w:p>
    <w:p w:rsidR="00D75029" w:rsidRPr="00543137" w:rsidRDefault="00D75029" w:rsidP="00D75029">
      <w:pPr>
        <w:tabs>
          <w:tab w:val="left" w:pos="7083"/>
        </w:tabs>
        <w:spacing w:after="0"/>
        <w:rPr>
          <w:rFonts w:ascii="Times New Roman" w:hAnsi="Times New Roman"/>
          <w:sz w:val="24"/>
          <w:szCs w:val="24"/>
        </w:rPr>
      </w:pPr>
    </w:p>
    <w:p w:rsidR="00D75029" w:rsidRPr="00543137" w:rsidRDefault="00D75029" w:rsidP="00D75029">
      <w:pPr>
        <w:tabs>
          <w:tab w:val="left" w:pos="7083"/>
        </w:tabs>
        <w:spacing w:after="0"/>
        <w:rPr>
          <w:rFonts w:ascii="Times New Roman" w:hAnsi="Times New Roman"/>
          <w:b/>
          <w:sz w:val="24"/>
          <w:szCs w:val="24"/>
        </w:rPr>
      </w:pPr>
      <w:r w:rsidRPr="00543137">
        <w:rPr>
          <w:rFonts w:ascii="Times New Roman" w:hAnsi="Times New Roman"/>
          <w:b/>
          <w:sz w:val="24"/>
          <w:szCs w:val="24"/>
        </w:rPr>
        <w:t>SASKAŅOTS</w:t>
      </w:r>
    </w:p>
    <w:p w:rsidR="00D75029" w:rsidRPr="00543137" w:rsidRDefault="00D75029" w:rsidP="00D75029">
      <w:pPr>
        <w:tabs>
          <w:tab w:val="left" w:pos="7083"/>
        </w:tabs>
        <w:spacing w:after="0"/>
        <w:rPr>
          <w:rFonts w:ascii="Times New Roman" w:hAnsi="Times New Roman"/>
          <w:sz w:val="24"/>
          <w:szCs w:val="24"/>
        </w:rPr>
      </w:pPr>
      <w:r w:rsidRPr="00543137">
        <w:rPr>
          <w:rFonts w:ascii="Times New Roman" w:hAnsi="Times New Roman"/>
          <w:sz w:val="24"/>
          <w:szCs w:val="24"/>
        </w:rPr>
        <w:t xml:space="preserve">Darba zinātniskais vadītājs:_________________ 20__.gada “__”.________.   _______________                    </w:t>
      </w:r>
    </w:p>
    <w:p w:rsidR="00315E44" w:rsidRPr="00543137" w:rsidRDefault="00D75029" w:rsidP="00D75029">
      <w:pPr>
        <w:spacing w:after="0" w:line="240" w:lineRule="auto"/>
        <w:rPr>
          <w:rFonts w:ascii="Times New Roman" w:hAnsi="Times New Roman"/>
          <w:sz w:val="24"/>
          <w:szCs w:val="24"/>
        </w:rPr>
      </w:pPr>
      <w:r w:rsidRPr="00543137">
        <w:rPr>
          <w:rFonts w:ascii="Times New Roman" w:hAnsi="Times New Roman"/>
          <w:sz w:val="20"/>
          <w:szCs w:val="20"/>
        </w:rPr>
        <w:t xml:space="preserve">                                                                                                                          </w:t>
      </w:r>
      <w:r w:rsidR="00315E44" w:rsidRPr="00543137">
        <w:rPr>
          <w:rFonts w:ascii="Times New Roman" w:hAnsi="Times New Roman"/>
          <w:sz w:val="24"/>
          <w:szCs w:val="24"/>
        </w:rPr>
        <w:br w:type="page"/>
      </w:r>
    </w:p>
    <w:p w:rsidR="00315E44" w:rsidRPr="00543137" w:rsidRDefault="00315E44" w:rsidP="00315E44">
      <w:pPr>
        <w:tabs>
          <w:tab w:val="left" w:pos="7083"/>
        </w:tabs>
        <w:spacing w:after="0"/>
        <w:jc w:val="right"/>
        <w:rPr>
          <w:rFonts w:asciiTheme="majorHAnsi" w:hAnsiTheme="majorHAnsi"/>
          <w:sz w:val="24"/>
          <w:szCs w:val="24"/>
        </w:rPr>
      </w:pPr>
      <w:r w:rsidRPr="00543137">
        <w:rPr>
          <w:rFonts w:asciiTheme="majorHAnsi" w:hAnsiTheme="majorHAnsi"/>
          <w:sz w:val="24"/>
          <w:szCs w:val="24"/>
        </w:rPr>
        <w:lastRenderedPageBreak/>
        <w:tab/>
        <w:t>2.pielikums</w:t>
      </w:r>
    </w:p>
    <w:p w:rsidR="00474126" w:rsidRPr="00543137" w:rsidRDefault="00474126" w:rsidP="00474126">
      <w:pPr>
        <w:tabs>
          <w:tab w:val="left" w:pos="7083"/>
        </w:tabs>
        <w:spacing w:after="0"/>
        <w:jc w:val="right"/>
        <w:rPr>
          <w:rFonts w:asciiTheme="majorHAnsi" w:hAnsiTheme="majorHAnsi"/>
          <w:sz w:val="24"/>
          <w:szCs w:val="24"/>
        </w:rPr>
      </w:pPr>
    </w:p>
    <w:p w:rsidR="00474126" w:rsidRPr="00543137" w:rsidRDefault="00474126" w:rsidP="00474126">
      <w:pPr>
        <w:tabs>
          <w:tab w:val="left" w:pos="7083"/>
        </w:tabs>
        <w:jc w:val="center"/>
        <w:rPr>
          <w:rFonts w:asciiTheme="majorHAnsi" w:hAnsiTheme="majorHAnsi"/>
          <w:b/>
          <w:sz w:val="24"/>
          <w:szCs w:val="24"/>
        </w:rPr>
      </w:pPr>
      <w:r w:rsidRPr="00543137">
        <w:rPr>
          <w:rFonts w:asciiTheme="majorHAnsi" w:hAnsiTheme="majorHAnsi"/>
          <w:b/>
          <w:sz w:val="24"/>
          <w:szCs w:val="24"/>
        </w:rPr>
        <w:t>Prakses vadītāja atsauksmes paraugs</w:t>
      </w:r>
    </w:p>
    <w:p w:rsidR="00474126" w:rsidRPr="00543137" w:rsidRDefault="00474126" w:rsidP="00474126">
      <w:pPr>
        <w:tabs>
          <w:tab w:val="left" w:pos="7083"/>
        </w:tabs>
        <w:jc w:val="center"/>
        <w:rPr>
          <w:rFonts w:asciiTheme="majorHAnsi" w:hAnsiTheme="majorHAnsi"/>
          <w:sz w:val="24"/>
          <w:szCs w:val="24"/>
        </w:rPr>
      </w:pPr>
    </w:p>
    <w:p w:rsidR="00474126" w:rsidRPr="00543137" w:rsidRDefault="00474126" w:rsidP="00474126">
      <w:pPr>
        <w:tabs>
          <w:tab w:val="left" w:pos="7083"/>
        </w:tabs>
        <w:spacing w:after="0"/>
        <w:rPr>
          <w:rFonts w:asciiTheme="majorHAnsi" w:hAnsiTheme="majorHAnsi"/>
          <w:sz w:val="24"/>
          <w:szCs w:val="24"/>
        </w:rPr>
      </w:pPr>
      <w:r w:rsidRPr="00543137">
        <w:rPr>
          <w:rFonts w:asciiTheme="majorHAnsi" w:hAnsiTheme="majorHAnsi"/>
          <w:sz w:val="24"/>
          <w:szCs w:val="24"/>
        </w:rPr>
        <w:t xml:space="preserve">20__.gada “__”.____________.                         </w:t>
      </w:r>
    </w:p>
    <w:p w:rsidR="00474126" w:rsidRPr="00543137" w:rsidRDefault="00474126" w:rsidP="00474126">
      <w:pPr>
        <w:tabs>
          <w:tab w:val="left" w:pos="7083"/>
        </w:tabs>
        <w:spacing w:after="0"/>
        <w:rPr>
          <w:rFonts w:asciiTheme="majorHAnsi" w:hAnsiTheme="majorHAnsi"/>
          <w:sz w:val="24"/>
          <w:szCs w:val="24"/>
        </w:rPr>
      </w:pPr>
    </w:p>
    <w:p w:rsidR="00474126" w:rsidRPr="00543137" w:rsidRDefault="00474126" w:rsidP="00474126">
      <w:pPr>
        <w:tabs>
          <w:tab w:val="left" w:pos="7083"/>
        </w:tabs>
        <w:spacing w:after="0"/>
        <w:jc w:val="center"/>
        <w:rPr>
          <w:rFonts w:asciiTheme="majorHAnsi" w:hAnsiTheme="majorHAnsi"/>
          <w:sz w:val="24"/>
          <w:szCs w:val="24"/>
        </w:rPr>
      </w:pPr>
      <w:r w:rsidRPr="00543137">
        <w:rPr>
          <w:rFonts w:asciiTheme="majorHAnsi" w:hAnsiTheme="majorHAnsi"/>
          <w:sz w:val="24"/>
          <w:szCs w:val="24"/>
        </w:rPr>
        <w:t xml:space="preserve">Atsauksme par praksi </w:t>
      </w:r>
    </w:p>
    <w:p w:rsidR="00474126" w:rsidRPr="00543137" w:rsidRDefault="00474126" w:rsidP="00474126">
      <w:pPr>
        <w:tabs>
          <w:tab w:val="left" w:pos="7083"/>
        </w:tabs>
        <w:spacing w:after="0"/>
        <w:jc w:val="center"/>
        <w:rPr>
          <w:rFonts w:asciiTheme="majorHAnsi" w:hAnsiTheme="majorHAnsi"/>
          <w:sz w:val="24"/>
          <w:szCs w:val="24"/>
        </w:rPr>
      </w:pPr>
    </w:p>
    <w:p w:rsidR="00474126" w:rsidRPr="00543137" w:rsidRDefault="00474126" w:rsidP="00474126">
      <w:pPr>
        <w:tabs>
          <w:tab w:val="left" w:pos="7083"/>
        </w:tabs>
        <w:spacing w:after="0"/>
        <w:jc w:val="center"/>
        <w:rPr>
          <w:rFonts w:asciiTheme="majorHAnsi" w:hAnsiTheme="majorHAnsi"/>
          <w:sz w:val="24"/>
          <w:szCs w:val="24"/>
        </w:rPr>
      </w:pPr>
    </w:p>
    <w:p w:rsidR="00474126" w:rsidRPr="00543137" w:rsidRDefault="00474126" w:rsidP="00474126">
      <w:pPr>
        <w:tabs>
          <w:tab w:val="left" w:pos="7083"/>
        </w:tabs>
        <w:spacing w:after="0"/>
        <w:jc w:val="both"/>
        <w:rPr>
          <w:rFonts w:asciiTheme="majorHAnsi" w:hAnsiTheme="majorHAnsi"/>
          <w:sz w:val="24"/>
          <w:szCs w:val="24"/>
        </w:rPr>
      </w:pPr>
      <w:r w:rsidRPr="00543137">
        <w:rPr>
          <w:rFonts w:asciiTheme="majorHAnsi" w:hAnsiTheme="majorHAnsi"/>
          <w:sz w:val="24"/>
          <w:szCs w:val="24"/>
        </w:rPr>
        <w:t xml:space="preserve">___________________________________laikā posmā no 20___. gada ___________ līdz </w:t>
      </w:r>
      <w:r w:rsidRPr="00543137">
        <w:rPr>
          <w:rFonts w:asciiTheme="majorHAnsi" w:hAnsiTheme="majorHAnsi"/>
          <w:sz w:val="20"/>
          <w:szCs w:val="20"/>
        </w:rPr>
        <w:t>(studenta vārds, uzvārds, personas kods)</w:t>
      </w:r>
      <w:r w:rsidRPr="00543137">
        <w:rPr>
          <w:rFonts w:asciiTheme="majorHAnsi" w:hAnsiTheme="majorHAnsi"/>
          <w:sz w:val="24"/>
          <w:szCs w:val="24"/>
        </w:rPr>
        <w:t xml:space="preserve"> </w:t>
      </w:r>
    </w:p>
    <w:p w:rsidR="00474126" w:rsidRPr="00543137" w:rsidRDefault="00474126" w:rsidP="00474126">
      <w:pPr>
        <w:tabs>
          <w:tab w:val="left" w:pos="7083"/>
        </w:tabs>
        <w:spacing w:after="0"/>
        <w:jc w:val="both"/>
        <w:rPr>
          <w:rFonts w:asciiTheme="majorHAnsi" w:hAnsiTheme="majorHAnsi"/>
          <w:sz w:val="24"/>
          <w:szCs w:val="24"/>
        </w:rPr>
      </w:pPr>
    </w:p>
    <w:p w:rsidR="00474126" w:rsidRPr="00543137" w:rsidRDefault="00474126" w:rsidP="00474126">
      <w:pPr>
        <w:tabs>
          <w:tab w:val="left" w:pos="7083"/>
        </w:tabs>
        <w:spacing w:after="0"/>
        <w:jc w:val="both"/>
        <w:rPr>
          <w:rFonts w:asciiTheme="majorHAnsi" w:hAnsiTheme="majorHAnsi"/>
          <w:sz w:val="24"/>
          <w:szCs w:val="24"/>
        </w:rPr>
      </w:pPr>
      <w:r w:rsidRPr="00543137">
        <w:rPr>
          <w:rFonts w:asciiTheme="majorHAnsi" w:hAnsiTheme="majorHAnsi"/>
          <w:sz w:val="24"/>
          <w:szCs w:val="24"/>
        </w:rPr>
        <w:t>20___. gada ___________ veica praksi ____________________________________________</w:t>
      </w:r>
    </w:p>
    <w:p w:rsidR="00474126" w:rsidRPr="00543137" w:rsidRDefault="00474126" w:rsidP="00474126">
      <w:pPr>
        <w:tabs>
          <w:tab w:val="left" w:pos="7083"/>
        </w:tabs>
        <w:spacing w:after="0"/>
        <w:jc w:val="both"/>
        <w:rPr>
          <w:rFonts w:asciiTheme="majorHAnsi" w:hAnsiTheme="majorHAnsi"/>
          <w:sz w:val="20"/>
          <w:szCs w:val="20"/>
        </w:rPr>
      </w:pPr>
      <w:r w:rsidRPr="00543137">
        <w:rPr>
          <w:rFonts w:asciiTheme="majorHAnsi" w:hAnsiTheme="majorHAnsi"/>
          <w:sz w:val="20"/>
          <w:szCs w:val="20"/>
        </w:rPr>
        <w:t xml:space="preserve">                                                                                                                   (uzņēmuma nosaukums) </w:t>
      </w:r>
    </w:p>
    <w:p w:rsidR="00474126" w:rsidRPr="00543137" w:rsidRDefault="00474126" w:rsidP="00474126">
      <w:pPr>
        <w:tabs>
          <w:tab w:val="left" w:pos="7083"/>
        </w:tabs>
        <w:spacing w:after="0"/>
        <w:jc w:val="both"/>
        <w:rPr>
          <w:rFonts w:asciiTheme="majorHAnsi" w:hAnsiTheme="majorHAnsi"/>
          <w:sz w:val="24"/>
          <w:szCs w:val="24"/>
        </w:rPr>
      </w:pPr>
    </w:p>
    <w:p w:rsidR="00474126" w:rsidRPr="00543137" w:rsidRDefault="00474126" w:rsidP="00474126">
      <w:pPr>
        <w:tabs>
          <w:tab w:val="left" w:pos="7083"/>
        </w:tabs>
        <w:spacing w:after="0"/>
        <w:jc w:val="both"/>
        <w:rPr>
          <w:rFonts w:asciiTheme="majorHAnsi" w:hAnsiTheme="majorHAnsi"/>
          <w:sz w:val="24"/>
          <w:szCs w:val="24"/>
        </w:rPr>
      </w:pPr>
    </w:p>
    <w:p w:rsidR="00474126" w:rsidRPr="00543137" w:rsidRDefault="00474126" w:rsidP="00474126">
      <w:pPr>
        <w:tabs>
          <w:tab w:val="left" w:pos="7083"/>
        </w:tabs>
        <w:spacing w:after="0"/>
        <w:jc w:val="both"/>
        <w:rPr>
          <w:rFonts w:asciiTheme="majorHAnsi" w:hAnsiTheme="majorHAnsi"/>
          <w:sz w:val="24"/>
          <w:szCs w:val="24"/>
        </w:rPr>
      </w:pPr>
      <w:r w:rsidRPr="00543137">
        <w:rPr>
          <w:rFonts w:asciiTheme="majorHAnsi" w:hAnsiTheme="majorHAnsi"/>
          <w:sz w:val="24"/>
          <w:szCs w:val="24"/>
        </w:rPr>
        <w:t xml:space="preserve">Kopā nostrādāto stundu skaits: XX, nedēļu skaits: YY. </w:t>
      </w:r>
    </w:p>
    <w:p w:rsidR="00474126" w:rsidRPr="00543137" w:rsidRDefault="00474126" w:rsidP="00474126">
      <w:pPr>
        <w:tabs>
          <w:tab w:val="left" w:pos="7083"/>
        </w:tabs>
        <w:spacing w:after="0"/>
        <w:jc w:val="both"/>
        <w:rPr>
          <w:rFonts w:asciiTheme="majorHAnsi" w:hAnsiTheme="majorHAnsi"/>
          <w:sz w:val="24"/>
          <w:szCs w:val="24"/>
        </w:rPr>
      </w:pPr>
    </w:p>
    <w:p w:rsidR="00474126" w:rsidRPr="00543137" w:rsidRDefault="00474126" w:rsidP="00474126">
      <w:pPr>
        <w:tabs>
          <w:tab w:val="left" w:pos="7083"/>
        </w:tabs>
        <w:spacing w:after="0"/>
        <w:jc w:val="both"/>
        <w:rPr>
          <w:rFonts w:asciiTheme="majorHAnsi" w:hAnsiTheme="majorHAnsi"/>
          <w:sz w:val="24"/>
          <w:szCs w:val="24"/>
        </w:rPr>
      </w:pPr>
    </w:p>
    <w:p w:rsidR="00474126" w:rsidRPr="00543137" w:rsidRDefault="00474126" w:rsidP="00474126">
      <w:pPr>
        <w:tabs>
          <w:tab w:val="left" w:pos="7083"/>
        </w:tabs>
        <w:spacing w:after="0"/>
        <w:jc w:val="both"/>
        <w:rPr>
          <w:rFonts w:asciiTheme="majorHAnsi" w:hAnsiTheme="majorHAnsi"/>
          <w:sz w:val="24"/>
          <w:szCs w:val="24"/>
        </w:rPr>
      </w:pPr>
      <w:r w:rsidRPr="00543137">
        <w:rPr>
          <w:rFonts w:asciiTheme="majorHAnsi" w:hAnsiTheme="majorHAnsi"/>
          <w:sz w:val="24"/>
          <w:szCs w:val="24"/>
        </w:rPr>
        <w:t xml:space="preserve">Jānovērtē: </w:t>
      </w:r>
    </w:p>
    <w:p w:rsidR="00474126" w:rsidRPr="00543137" w:rsidRDefault="00474126" w:rsidP="00474126">
      <w:pPr>
        <w:tabs>
          <w:tab w:val="left" w:pos="7083"/>
        </w:tabs>
        <w:spacing w:after="0"/>
        <w:ind w:left="426"/>
        <w:jc w:val="both"/>
        <w:rPr>
          <w:rFonts w:asciiTheme="majorHAnsi" w:hAnsiTheme="majorHAnsi"/>
          <w:i/>
          <w:sz w:val="24"/>
          <w:szCs w:val="24"/>
        </w:rPr>
      </w:pPr>
      <w:r w:rsidRPr="00543137">
        <w:rPr>
          <w:rFonts w:asciiTheme="majorHAnsi" w:hAnsiTheme="majorHAnsi"/>
          <w:i/>
          <w:sz w:val="24"/>
          <w:szCs w:val="24"/>
        </w:rPr>
        <w:sym w:font="Symbol" w:char="F0B7"/>
      </w:r>
      <w:r w:rsidRPr="00543137">
        <w:rPr>
          <w:rFonts w:asciiTheme="majorHAnsi" w:hAnsiTheme="majorHAnsi"/>
          <w:i/>
          <w:sz w:val="24"/>
          <w:szCs w:val="24"/>
        </w:rPr>
        <w:t xml:space="preserve"> studenta attieksme pret uzticētajiem pienākumiem, disciplīna; </w:t>
      </w:r>
    </w:p>
    <w:p w:rsidR="00474126" w:rsidRPr="00543137" w:rsidRDefault="00474126" w:rsidP="00474126">
      <w:pPr>
        <w:tabs>
          <w:tab w:val="left" w:pos="7083"/>
        </w:tabs>
        <w:spacing w:after="0"/>
        <w:ind w:left="426"/>
        <w:jc w:val="both"/>
        <w:rPr>
          <w:rFonts w:asciiTheme="majorHAnsi" w:hAnsiTheme="majorHAnsi"/>
          <w:i/>
          <w:sz w:val="24"/>
          <w:szCs w:val="24"/>
        </w:rPr>
      </w:pPr>
      <w:r w:rsidRPr="00543137">
        <w:rPr>
          <w:rFonts w:asciiTheme="majorHAnsi" w:hAnsiTheme="majorHAnsi"/>
          <w:i/>
          <w:sz w:val="24"/>
          <w:szCs w:val="24"/>
        </w:rPr>
        <w:sym w:font="Symbol" w:char="F0B7"/>
      </w:r>
      <w:r w:rsidRPr="00543137">
        <w:rPr>
          <w:rFonts w:asciiTheme="majorHAnsi" w:hAnsiTheme="majorHAnsi"/>
          <w:i/>
          <w:sz w:val="24"/>
          <w:szCs w:val="24"/>
        </w:rPr>
        <w:t xml:space="preserve"> teorētiskā un praktiskā sagatavotība; </w:t>
      </w:r>
    </w:p>
    <w:p w:rsidR="00474126" w:rsidRPr="00543137" w:rsidRDefault="00474126" w:rsidP="00474126">
      <w:pPr>
        <w:tabs>
          <w:tab w:val="left" w:pos="7083"/>
        </w:tabs>
        <w:spacing w:after="0"/>
        <w:ind w:left="426"/>
        <w:jc w:val="both"/>
        <w:rPr>
          <w:rFonts w:asciiTheme="majorHAnsi" w:hAnsiTheme="majorHAnsi"/>
          <w:i/>
          <w:sz w:val="24"/>
          <w:szCs w:val="24"/>
        </w:rPr>
      </w:pPr>
      <w:r w:rsidRPr="00543137">
        <w:rPr>
          <w:rFonts w:asciiTheme="majorHAnsi" w:hAnsiTheme="majorHAnsi"/>
          <w:i/>
          <w:sz w:val="24"/>
          <w:szCs w:val="24"/>
        </w:rPr>
        <w:sym w:font="Symbol" w:char="F0B7"/>
      </w:r>
      <w:r w:rsidRPr="00543137">
        <w:rPr>
          <w:rFonts w:asciiTheme="majorHAnsi" w:hAnsiTheme="majorHAnsi"/>
          <w:i/>
          <w:sz w:val="24"/>
          <w:szCs w:val="24"/>
        </w:rPr>
        <w:t xml:space="preserve"> veiktā darba kvalitāti;</w:t>
      </w:r>
    </w:p>
    <w:p w:rsidR="00474126" w:rsidRPr="00543137" w:rsidRDefault="00474126" w:rsidP="00474126">
      <w:pPr>
        <w:tabs>
          <w:tab w:val="left" w:pos="7083"/>
        </w:tabs>
        <w:spacing w:after="0"/>
        <w:ind w:left="426"/>
        <w:jc w:val="both"/>
        <w:rPr>
          <w:rFonts w:asciiTheme="majorHAnsi" w:hAnsiTheme="majorHAnsi"/>
          <w:i/>
          <w:sz w:val="24"/>
          <w:szCs w:val="24"/>
        </w:rPr>
      </w:pPr>
      <w:r w:rsidRPr="00543137">
        <w:rPr>
          <w:rFonts w:asciiTheme="majorHAnsi" w:hAnsiTheme="majorHAnsi"/>
          <w:i/>
          <w:sz w:val="24"/>
          <w:szCs w:val="24"/>
        </w:rPr>
        <w:sym w:font="Symbol" w:char="F0B7"/>
      </w:r>
      <w:r w:rsidRPr="00543137">
        <w:rPr>
          <w:rFonts w:asciiTheme="majorHAnsi" w:hAnsiTheme="majorHAnsi"/>
          <w:i/>
          <w:sz w:val="24"/>
          <w:szCs w:val="24"/>
        </w:rPr>
        <w:t xml:space="preserve"> lietišķās īpašības;</w:t>
      </w:r>
    </w:p>
    <w:p w:rsidR="00474126" w:rsidRPr="00543137" w:rsidRDefault="00474126" w:rsidP="00474126">
      <w:pPr>
        <w:tabs>
          <w:tab w:val="left" w:pos="7083"/>
        </w:tabs>
        <w:spacing w:after="0"/>
        <w:ind w:left="426"/>
        <w:jc w:val="both"/>
        <w:rPr>
          <w:rFonts w:asciiTheme="majorHAnsi" w:hAnsiTheme="majorHAnsi"/>
          <w:i/>
          <w:sz w:val="24"/>
          <w:szCs w:val="24"/>
        </w:rPr>
      </w:pPr>
      <w:r w:rsidRPr="00543137">
        <w:rPr>
          <w:rFonts w:asciiTheme="majorHAnsi" w:hAnsiTheme="majorHAnsi"/>
          <w:i/>
          <w:sz w:val="24"/>
          <w:szCs w:val="24"/>
        </w:rPr>
        <w:sym w:font="Symbol" w:char="F0B7"/>
      </w:r>
      <w:r w:rsidRPr="00543137">
        <w:rPr>
          <w:rFonts w:asciiTheme="majorHAnsi" w:hAnsiTheme="majorHAnsi"/>
          <w:i/>
          <w:sz w:val="24"/>
          <w:szCs w:val="24"/>
        </w:rPr>
        <w:t xml:space="preserve"> prasmes un iemaņas, kas pielietotas prakses laikā risinot uzticētos uzdevumus; </w:t>
      </w:r>
    </w:p>
    <w:p w:rsidR="00474126" w:rsidRPr="00543137" w:rsidRDefault="00474126" w:rsidP="00474126">
      <w:pPr>
        <w:tabs>
          <w:tab w:val="left" w:pos="7083"/>
        </w:tabs>
        <w:spacing w:after="0"/>
        <w:ind w:left="426"/>
        <w:jc w:val="both"/>
        <w:rPr>
          <w:rFonts w:asciiTheme="majorHAnsi" w:hAnsiTheme="majorHAnsi"/>
          <w:i/>
          <w:sz w:val="24"/>
          <w:szCs w:val="24"/>
        </w:rPr>
      </w:pPr>
      <w:r w:rsidRPr="00543137">
        <w:rPr>
          <w:rFonts w:asciiTheme="majorHAnsi" w:hAnsiTheme="majorHAnsi"/>
          <w:i/>
          <w:sz w:val="24"/>
          <w:szCs w:val="24"/>
        </w:rPr>
        <w:sym w:font="Symbol" w:char="F0B7"/>
      </w:r>
      <w:r w:rsidRPr="00543137">
        <w:rPr>
          <w:rFonts w:asciiTheme="majorHAnsi" w:hAnsiTheme="majorHAnsi"/>
          <w:i/>
          <w:sz w:val="24"/>
          <w:szCs w:val="24"/>
        </w:rPr>
        <w:t xml:space="preserve"> ar kādiem materiāliem students iepazinies un ar kādiem instrumentiem, aparatūru un programmatūru strādājis prakses laikā, </w:t>
      </w:r>
    </w:p>
    <w:p w:rsidR="00474126" w:rsidRPr="00543137" w:rsidRDefault="00474126" w:rsidP="00474126">
      <w:pPr>
        <w:tabs>
          <w:tab w:val="left" w:pos="7083"/>
        </w:tabs>
        <w:spacing w:after="0"/>
        <w:ind w:left="426"/>
        <w:jc w:val="both"/>
        <w:rPr>
          <w:rFonts w:asciiTheme="majorHAnsi" w:hAnsiTheme="majorHAnsi"/>
          <w:i/>
          <w:sz w:val="24"/>
          <w:szCs w:val="24"/>
        </w:rPr>
      </w:pPr>
    </w:p>
    <w:p w:rsidR="00474126" w:rsidRPr="00543137" w:rsidRDefault="00474126" w:rsidP="00474126">
      <w:pPr>
        <w:tabs>
          <w:tab w:val="left" w:pos="7083"/>
        </w:tabs>
        <w:spacing w:after="0"/>
        <w:jc w:val="both"/>
        <w:rPr>
          <w:rFonts w:asciiTheme="majorHAnsi" w:hAnsiTheme="majorHAnsi"/>
          <w:i/>
          <w:sz w:val="24"/>
          <w:szCs w:val="24"/>
        </w:rPr>
      </w:pPr>
      <w:r w:rsidRPr="00543137">
        <w:rPr>
          <w:rFonts w:asciiTheme="majorHAnsi" w:hAnsiTheme="majorHAnsi"/>
          <w:i/>
          <w:sz w:val="24"/>
          <w:szCs w:val="24"/>
        </w:rPr>
        <w:t>Jāsniedz vērtējums par studējošā veikumu 10 (desmit) ballu skalā.</w:t>
      </w:r>
    </w:p>
    <w:p w:rsidR="00474126" w:rsidRPr="00543137" w:rsidRDefault="00474126" w:rsidP="00474126">
      <w:pPr>
        <w:tabs>
          <w:tab w:val="left" w:pos="7083"/>
        </w:tabs>
        <w:spacing w:after="0"/>
        <w:jc w:val="center"/>
        <w:rPr>
          <w:rFonts w:asciiTheme="majorHAnsi" w:hAnsiTheme="majorHAnsi"/>
          <w:sz w:val="24"/>
          <w:szCs w:val="24"/>
        </w:rPr>
      </w:pPr>
    </w:p>
    <w:p w:rsidR="00474126" w:rsidRPr="00543137" w:rsidRDefault="00474126" w:rsidP="00474126">
      <w:pPr>
        <w:tabs>
          <w:tab w:val="left" w:pos="7083"/>
        </w:tabs>
        <w:spacing w:after="0"/>
        <w:jc w:val="center"/>
        <w:rPr>
          <w:rFonts w:asciiTheme="majorHAnsi" w:hAnsiTheme="majorHAnsi"/>
          <w:sz w:val="24"/>
          <w:szCs w:val="24"/>
        </w:rPr>
      </w:pPr>
    </w:p>
    <w:p w:rsidR="00474126" w:rsidRPr="00543137" w:rsidRDefault="00474126" w:rsidP="00474126">
      <w:pPr>
        <w:tabs>
          <w:tab w:val="left" w:pos="7083"/>
        </w:tabs>
        <w:spacing w:after="0"/>
        <w:jc w:val="center"/>
        <w:rPr>
          <w:rFonts w:asciiTheme="majorHAnsi" w:hAnsiTheme="majorHAnsi"/>
          <w:sz w:val="24"/>
          <w:szCs w:val="24"/>
        </w:rPr>
      </w:pPr>
    </w:p>
    <w:p w:rsidR="00474126" w:rsidRPr="00543137" w:rsidRDefault="00474126" w:rsidP="00474126">
      <w:pPr>
        <w:tabs>
          <w:tab w:val="left" w:pos="7083"/>
        </w:tabs>
        <w:spacing w:after="0"/>
        <w:jc w:val="center"/>
        <w:rPr>
          <w:rFonts w:asciiTheme="majorHAnsi" w:hAnsiTheme="majorHAnsi"/>
          <w:sz w:val="24"/>
          <w:szCs w:val="24"/>
        </w:rPr>
      </w:pPr>
    </w:p>
    <w:p w:rsidR="00474126" w:rsidRPr="00543137" w:rsidRDefault="00474126" w:rsidP="00474126">
      <w:pPr>
        <w:pStyle w:val="Sarakstarindkopa1"/>
        <w:ind w:left="0"/>
        <w:jc w:val="both"/>
        <w:rPr>
          <w:rFonts w:asciiTheme="majorHAnsi" w:hAnsiTheme="majorHAnsi"/>
          <w:sz w:val="24"/>
          <w:szCs w:val="24"/>
        </w:rPr>
      </w:pPr>
      <w:r w:rsidRPr="00543137">
        <w:rPr>
          <w:rFonts w:asciiTheme="majorHAnsi" w:hAnsiTheme="majorHAnsi"/>
          <w:sz w:val="24"/>
          <w:szCs w:val="24"/>
        </w:rPr>
        <w:t>Prakses vadītājs:                                 (</w:t>
      </w:r>
      <w:r w:rsidRPr="00543137">
        <w:rPr>
          <w:rFonts w:asciiTheme="majorHAnsi" w:hAnsiTheme="majorHAnsi"/>
          <w:i/>
          <w:sz w:val="24"/>
          <w:szCs w:val="24"/>
        </w:rPr>
        <w:t>paraksts</w:t>
      </w:r>
      <w:r w:rsidRPr="00543137">
        <w:rPr>
          <w:rFonts w:asciiTheme="majorHAnsi" w:hAnsiTheme="majorHAnsi"/>
          <w:sz w:val="24"/>
          <w:szCs w:val="24"/>
        </w:rPr>
        <w:t>)                           (</w:t>
      </w:r>
      <w:r w:rsidRPr="00543137">
        <w:rPr>
          <w:rFonts w:asciiTheme="majorHAnsi" w:hAnsiTheme="majorHAnsi"/>
          <w:i/>
          <w:sz w:val="24"/>
          <w:szCs w:val="24"/>
        </w:rPr>
        <w:t>paraksta</w:t>
      </w:r>
      <w:r w:rsidRPr="00543137">
        <w:rPr>
          <w:rFonts w:asciiTheme="majorHAnsi" w:hAnsiTheme="majorHAnsi"/>
          <w:sz w:val="24"/>
          <w:szCs w:val="24"/>
        </w:rPr>
        <w:t xml:space="preserve"> </w:t>
      </w:r>
      <w:r w:rsidRPr="00543137">
        <w:rPr>
          <w:rFonts w:asciiTheme="majorHAnsi" w:hAnsiTheme="majorHAnsi"/>
          <w:i/>
          <w:sz w:val="24"/>
          <w:szCs w:val="24"/>
        </w:rPr>
        <w:t>atšifrējums</w:t>
      </w:r>
      <w:r w:rsidRPr="00543137">
        <w:rPr>
          <w:rFonts w:asciiTheme="majorHAnsi" w:hAnsiTheme="majorHAnsi"/>
          <w:sz w:val="24"/>
          <w:szCs w:val="24"/>
        </w:rPr>
        <w:t>)</w:t>
      </w:r>
    </w:p>
    <w:p w:rsidR="00474126" w:rsidRPr="00543137" w:rsidRDefault="00474126" w:rsidP="00474126">
      <w:pPr>
        <w:pStyle w:val="Sarakstarindkopa1"/>
        <w:jc w:val="right"/>
        <w:rPr>
          <w:rFonts w:asciiTheme="majorHAnsi" w:hAnsiTheme="majorHAnsi"/>
          <w:sz w:val="24"/>
          <w:szCs w:val="24"/>
        </w:rPr>
      </w:pPr>
    </w:p>
    <w:p w:rsidR="00474126" w:rsidRPr="00543137" w:rsidRDefault="00474126" w:rsidP="00474126">
      <w:pPr>
        <w:pStyle w:val="Sarakstarindkopa1"/>
        <w:jc w:val="right"/>
        <w:rPr>
          <w:rFonts w:asciiTheme="majorHAnsi" w:hAnsiTheme="majorHAnsi"/>
          <w:sz w:val="24"/>
          <w:szCs w:val="24"/>
        </w:rPr>
      </w:pPr>
    </w:p>
    <w:p w:rsidR="00474126" w:rsidRPr="00543137" w:rsidRDefault="00474126" w:rsidP="00474126">
      <w:pPr>
        <w:pStyle w:val="Sarakstarindkopa1"/>
        <w:jc w:val="right"/>
        <w:rPr>
          <w:rFonts w:asciiTheme="majorHAnsi" w:hAnsiTheme="majorHAnsi"/>
          <w:sz w:val="24"/>
          <w:szCs w:val="24"/>
        </w:rPr>
      </w:pPr>
    </w:p>
    <w:p w:rsidR="00474126" w:rsidRPr="00543137" w:rsidRDefault="00474126" w:rsidP="00474126">
      <w:pPr>
        <w:pStyle w:val="Sarakstarindkopa1"/>
        <w:jc w:val="right"/>
        <w:rPr>
          <w:rFonts w:asciiTheme="majorHAnsi" w:hAnsiTheme="majorHAnsi"/>
          <w:sz w:val="24"/>
          <w:szCs w:val="24"/>
        </w:rPr>
      </w:pPr>
    </w:p>
    <w:p w:rsidR="00474126" w:rsidRPr="00543137" w:rsidRDefault="00474126" w:rsidP="00474126">
      <w:pPr>
        <w:pStyle w:val="Sarakstarindkopa1"/>
        <w:jc w:val="right"/>
        <w:rPr>
          <w:rFonts w:asciiTheme="majorHAnsi" w:hAnsiTheme="majorHAnsi"/>
          <w:sz w:val="24"/>
          <w:szCs w:val="24"/>
        </w:rPr>
      </w:pPr>
    </w:p>
    <w:p w:rsidR="00474126" w:rsidRPr="00543137" w:rsidRDefault="00474126" w:rsidP="00474126">
      <w:pPr>
        <w:pStyle w:val="Sarakstarindkopa1"/>
        <w:jc w:val="right"/>
        <w:rPr>
          <w:rFonts w:asciiTheme="majorHAnsi" w:hAnsiTheme="majorHAnsi"/>
          <w:sz w:val="24"/>
          <w:szCs w:val="24"/>
        </w:rPr>
      </w:pPr>
    </w:p>
    <w:p w:rsidR="00474126" w:rsidRPr="00543137" w:rsidRDefault="00474126" w:rsidP="00D43EBC">
      <w:pPr>
        <w:pStyle w:val="Sarakstarindkopa1"/>
        <w:ind w:left="0"/>
        <w:rPr>
          <w:rFonts w:asciiTheme="majorHAnsi" w:hAnsiTheme="majorHAnsi"/>
          <w:sz w:val="24"/>
          <w:szCs w:val="24"/>
        </w:rPr>
      </w:pPr>
    </w:p>
    <w:p w:rsidR="000D0E31" w:rsidRPr="00543137" w:rsidRDefault="000D0E31" w:rsidP="00022529">
      <w:pPr>
        <w:pStyle w:val="Sarakstarindkopa1"/>
        <w:jc w:val="right"/>
        <w:rPr>
          <w:rFonts w:asciiTheme="majorHAnsi" w:hAnsiTheme="majorHAnsi"/>
          <w:sz w:val="24"/>
          <w:szCs w:val="24"/>
        </w:rPr>
      </w:pPr>
    </w:p>
    <w:p w:rsidR="006072B5" w:rsidRPr="00543137" w:rsidRDefault="00DF29D9" w:rsidP="00022529">
      <w:pPr>
        <w:pStyle w:val="Sarakstarindkopa1"/>
        <w:jc w:val="right"/>
        <w:rPr>
          <w:rFonts w:asciiTheme="majorHAnsi" w:hAnsiTheme="majorHAnsi"/>
          <w:sz w:val="24"/>
          <w:szCs w:val="24"/>
        </w:rPr>
      </w:pPr>
      <w:r w:rsidRPr="00543137">
        <w:rPr>
          <w:rFonts w:asciiTheme="majorHAnsi" w:hAnsiTheme="majorHAnsi"/>
          <w:sz w:val="24"/>
          <w:szCs w:val="24"/>
        </w:rPr>
        <w:lastRenderedPageBreak/>
        <w:t>3</w:t>
      </w:r>
      <w:r w:rsidR="006072B5" w:rsidRPr="00543137">
        <w:rPr>
          <w:rFonts w:asciiTheme="majorHAnsi" w:hAnsiTheme="majorHAnsi"/>
          <w:sz w:val="24"/>
          <w:szCs w:val="24"/>
        </w:rPr>
        <w:t>.pielikums</w:t>
      </w:r>
    </w:p>
    <w:p w:rsidR="006072B5" w:rsidRPr="00543137" w:rsidRDefault="006072B5" w:rsidP="00022529">
      <w:pPr>
        <w:pStyle w:val="Sarakstarindkopa1"/>
        <w:jc w:val="right"/>
        <w:rPr>
          <w:rFonts w:asciiTheme="majorHAnsi" w:hAnsiTheme="majorHAnsi"/>
          <w:sz w:val="24"/>
          <w:szCs w:val="24"/>
        </w:rPr>
      </w:pPr>
    </w:p>
    <w:p w:rsidR="006072B5" w:rsidRPr="00543137" w:rsidRDefault="006072B5" w:rsidP="00022529">
      <w:pPr>
        <w:pStyle w:val="Sarakstarindkopa1"/>
        <w:ind w:left="0"/>
        <w:jc w:val="center"/>
        <w:rPr>
          <w:rFonts w:asciiTheme="majorHAnsi" w:hAnsiTheme="majorHAnsi"/>
          <w:b/>
          <w:sz w:val="24"/>
          <w:szCs w:val="24"/>
        </w:rPr>
      </w:pPr>
      <w:r w:rsidRPr="00543137">
        <w:rPr>
          <w:rFonts w:asciiTheme="majorHAnsi" w:hAnsiTheme="majorHAnsi"/>
          <w:b/>
          <w:sz w:val="24"/>
          <w:szCs w:val="24"/>
        </w:rPr>
        <w:t>RĪGAS TEHNISKĀ UNIVERSITĀTE</w:t>
      </w:r>
    </w:p>
    <w:p w:rsidR="006072B5" w:rsidRPr="00543137" w:rsidRDefault="006072B5" w:rsidP="00022529">
      <w:pPr>
        <w:pStyle w:val="Sarakstarindkopa1"/>
        <w:ind w:left="0"/>
        <w:jc w:val="center"/>
        <w:rPr>
          <w:rFonts w:asciiTheme="majorHAnsi" w:hAnsiTheme="majorHAnsi"/>
          <w:b/>
          <w:sz w:val="24"/>
          <w:szCs w:val="24"/>
        </w:rPr>
      </w:pPr>
      <w:r w:rsidRPr="00543137">
        <w:rPr>
          <w:rFonts w:asciiTheme="majorHAnsi" w:hAnsiTheme="majorHAnsi"/>
          <w:b/>
          <w:sz w:val="24"/>
          <w:szCs w:val="24"/>
        </w:rPr>
        <w:t>DAUGAVPILS FILIĀLE</w:t>
      </w:r>
    </w:p>
    <w:p w:rsidR="006072B5" w:rsidRPr="00543137" w:rsidRDefault="006072B5" w:rsidP="00022529">
      <w:pPr>
        <w:pStyle w:val="Sarakstarindkopa1"/>
        <w:jc w:val="center"/>
        <w:rPr>
          <w:rFonts w:asciiTheme="majorHAnsi" w:hAnsiTheme="majorHAnsi"/>
          <w:b/>
          <w:sz w:val="24"/>
          <w:szCs w:val="24"/>
        </w:rPr>
      </w:pPr>
    </w:p>
    <w:p w:rsidR="006072B5" w:rsidRPr="00543137" w:rsidRDefault="006072B5" w:rsidP="00022529">
      <w:pPr>
        <w:pStyle w:val="Sarakstarindkopa1"/>
        <w:jc w:val="center"/>
        <w:rPr>
          <w:rFonts w:asciiTheme="majorHAnsi" w:hAnsiTheme="majorHAnsi"/>
          <w:b/>
          <w:sz w:val="24"/>
          <w:szCs w:val="24"/>
        </w:rPr>
      </w:pPr>
    </w:p>
    <w:p w:rsidR="006072B5" w:rsidRPr="00543137" w:rsidRDefault="006072B5" w:rsidP="00022529">
      <w:pPr>
        <w:pStyle w:val="Sarakstarindkopa1"/>
        <w:jc w:val="center"/>
        <w:rPr>
          <w:rFonts w:asciiTheme="majorHAnsi" w:hAnsiTheme="majorHAnsi"/>
          <w:b/>
          <w:sz w:val="24"/>
          <w:szCs w:val="24"/>
        </w:rPr>
      </w:pPr>
    </w:p>
    <w:p w:rsidR="006072B5" w:rsidRPr="00543137" w:rsidRDefault="006072B5" w:rsidP="00022529">
      <w:pPr>
        <w:pStyle w:val="Sarakstarindkopa1"/>
        <w:ind w:left="0"/>
        <w:jc w:val="center"/>
        <w:rPr>
          <w:rFonts w:asciiTheme="majorHAnsi" w:hAnsiTheme="majorHAnsi"/>
          <w:sz w:val="24"/>
          <w:szCs w:val="24"/>
        </w:rPr>
      </w:pPr>
      <w:r w:rsidRPr="00543137">
        <w:rPr>
          <w:rFonts w:asciiTheme="majorHAnsi" w:hAnsiTheme="majorHAnsi"/>
          <w:b/>
          <w:sz w:val="24"/>
          <w:szCs w:val="24"/>
        </w:rPr>
        <w:t>ATSKAITE</w:t>
      </w:r>
    </w:p>
    <w:p w:rsidR="006072B5" w:rsidRPr="00543137" w:rsidRDefault="006072B5" w:rsidP="00022529">
      <w:pPr>
        <w:pStyle w:val="Sarakstarindkopa1"/>
        <w:ind w:left="0"/>
        <w:jc w:val="center"/>
        <w:rPr>
          <w:rFonts w:asciiTheme="majorHAnsi" w:hAnsiTheme="majorHAnsi"/>
          <w:sz w:val="24"/>
          <w:szCs w:val="24"/>
        </w:rPr>
      </w:pPr>
      <w:r w:rsidRPr="00543137">
        <w:rPr>
          <w:rFonts w:asciiTheme="majorHAnsi" w:hAnsiTheme="majorHAnsi"/>
          <w:sz w:val="24"/>
          <w:szCs w:val="24"/>
        </w:rPr>
        <w:t>par praksi/ražošanas mācību praksi/tehnoloģisko praksi</w:t>
      </w:r>
    </w:p>
    <w:p w:rsidR="006072B5" w:rsidRPr="00543137" w:rsidRDefault="006072B5" w:rsidP="00022529">
      <w:pPr>
        <w:pStyle w:val="Sarakstarindkopa1"/>
        <w:ind w:left="0"/>
        <w:jc w:val="center"/>
        <w:rPr>
          <w:rFonts w:asciiTheme="majorHAnsi" w:hAnsiTheme="majorHAnsi"/>
          <w:sz w:val="24"/>
          <w:szCs w:val="24"/>
        </w:rPr>
      </w:pPr>
    </w:p>
    <w:p w:rsidR="006072B5" w:rsidRPr="00543137" w:rsidRDefault="006072B5" w:rsidP="00022529">
      <w:pPr>
        <w:pStyle w:val="Sarakstarindkopa1"/>
        <w:ind w:left="0"/>
        <w:jc w:val="center"/>
        <w:rPr>
          <w:rFonts w:asciiTheme="majorHAnsi" w:hAnsiTheme="majorHAnsi"/>
          <w:sz w:val="24"/>
          <w:szCs w:val="24"/>
        </w:rPr>
      </w:pPr>
      <w:r w:rsidRPr="00543137">
        <w:rPr>
          <w:rFonts w:asciiTheme="majorHAnsi" w:hAnsiTheme="majorHAnsi"/>
          <w:sz w:val="24"/>
          <w:szCs w:val="24"/>
        </w:rPr>
        <w:t>_____________________________________________</w:t>
      </w:r>
    </w:p>
    <w:p w:rsidR="006072B5" w:rsidRPr="00543137" w:rsidRDefault="006072B5" w:rsidP="00022529">
      <w:pPr>
        <w:pStyle w:val="Sarakstarindkopa1"/>
        <w:ind w:left="0"/>
        <w:jc w:val="center"/>
        <w:rPr>
          <w:rFonts w:asciiTheme="majorHAnsi" w:hAnsiTheme="majorHAnsi"/>
          <w:sz w:val="20"/>
          <w:szCs w:val="20"/>
        </w:rPr>
      </w:pPr>
      <w:r w:rsidRPr="00543137">
        <w:rPr>
          <w:rFonts w:asciiTheme="majorHAnsi" w:hAnsiTheme="majorHAnsi"/>
          <w:sz w:val="20"/>
          <w:szCs w:val="20"/>
        </w:rPr>
        <w:t>(prakses vieta)</w:t>
      </w:r>
    </w:p>
    <w:p w:rsidR="006072B5" w:rsidRPr="00543137" w:rsidRDefault="006072B5" w:rsidP="00022529">
      <w:pPr>
        <w:pStyle w:val="Sarakstarindkopa1"/>
        <w:ind w:left="0"/>
        <w:jc w:val="center"/>
        <w:rPr>
          <w:rFonts w:asciiTheme="majorHAnsi" w:hAnsiTheme="majorHAnsi"/>
          <w:sz w:val="24"/>
          <w:szCs w:val="24"/>
        </w:rPr>
      </w:pPr>
    </w:p>
    <w:p w:rsidR="006072B5" w:rsidRPr="00543137" w:rsidRDefault="006072B5" w:rsidP="00022529">
      <w:pPr>
        <w:pStyle w:val="Sarakstarindkopa1"/>
        <w:ind w:left="0"/>
        <w:jc w:val="center"/>
        <w:rPr>
          <w:rFonts w:asciiTheme="majorHAnsi" w:hAnsiTheme="majorHAnsi"/>
          <w:sz w:val="24"/>
          <w:szCs w:val="24"/>
        </w:rPr>
      </w:pPr>
    </w:p>
    <w:p w:rsidR="006072B5" w:rsidRPr="00543137" w:rsidRDefault="006072B5" w:rsidP="00022529">
      <w:pPr>
        <w:pStyle w:val="Sarakstarindkopa1"/>
        <w:ind w:left="0"/>
        <w:jc w:val="center"/>
        <w:rPr>
          <w:rFonts w:asciiTheme="majorHAnsi" w:hAnsiTheme="majorHAnsi"/>
          <w:sz w:val="24"/>
          <w:szCs w:val="24"/>
        </w:rPr>
      </w:pPr>
      <w:r w:rsidRPr="00543137">
        <w:rPr>
          <w:rFonts w:asciiTheme="majorHAnsi" w:hAnsiTheme="majorHAnsi"/>
          <w:sz w:val="24"/>
          <w:szCs w:val="24"/>
        </w:rPr>
        <w:t>no___________________________līdz___________________________</w:t>
      </w:r>
    </w:p>
    <w:p w:rsidR="006072B5" w:rsidRPr="00543137" w:rsidRDefault="006072B5" w:rsidP="00022529">
      <w:pPr>
        <w:pStyle w:val="Sarakstarindkopa1"/>
        <w:ind w:left="0"/>
        <w:jc w:val="center"/>
        <w:rPr>
          <w:rFonts w:asciiTheme="majorHAnsi" w:hAnsiTheme="majorHAnsi"/>
          <w:sz w:val="24"/>
          <w:szCs w:val="24"/>
        </w:rPr>
      </w:pPr>
    </w:p>
    <w:p w:rsidR="006072B5" w:rsidRPr="00543137" w:rsidRDefault="006072B5" w:rsidP="00022529">
      <w:pPr>
        <w:pStyle w:val="Sarakstarindkopa1"/>
        <w:ind w:left="0"/>
        <w:jc w:val="center"/>
        <w:rPr>
          <w:rFonts w:asciiTheme="majorHAnsi" w:hAnsiTheme="majorHAnsi"/>
          <w:sz w:val="24"/>
          <w:szCs w:val="24"/>
        </w:rPr>
      </w:pPr>
    </w:p>
    <w:p w:rsidR="006072B5" w:rsidRPr="00543137" w:rsidRDefault="006072B5" w:rsidP="00022529">
      <w:pPr>
        <w:pStyle w:val="Sarakstarindkopa1"/>
        <w:ind w:left="0"/>
        <w:jc w:val="center"/>
        <w:rPr>
          <w:rFonts w:asciiTheme="majorHAnsi" w:hAnsiTheme="majorHAnsi"/>
          <w:sz w:val="24"/>
          <w:szCs w:val="24"/>
        </w:rPr>
      </w:pPr>
    </w:p>
    <w:p w:rsidR="006072B5" w:rsidRPr="00543137" w:rsidRDefault="006072B5" w:rsidP="00022529">
      <w:pPr>
        <w:pStyle w:val="Sarakstarindkopa1"/>
        <w:ind w:left="0"/>
        <w:rPr>
          <w:rFonts w:asciiTheme="majorHAnsi" w:hAnsiTheme="majorHAnsi"/>
          <w:sz w:val="24"/>
          <w:szCs w:val="24"/>
        </w:rPr>
      </w:pPr>
    </w:p>
    <w:p w:rsidR="006072B5" w:rsidRPr="00543137" w:rsidRDefault="006072B5" w:rsidP="00022529">
      <w:pPr>
        <w:pStyle w:val="Sarakstarindkopa1"/>
        <w:ind w:left="0"/>
        <w:jc w:val="center"/>
        <w:rPr>
          <w:rFonts w:asciiTheme="majorHAnsi" w:hAnsiTheme="majorHAnsi"/>
          <w:sz w:val="24"/>
          <w:szCs w:val="24"/>
        </w:rPr>
      </w:pPr>
    </w:p>
    <w:p w:rsidR="006072B5" w:rsidRPr="00543137" w:rsidRDefault="006072B5" w:rsidP="00022529">
      <w:pPr>
        <w:pStyle w:val="Sarakstarindkopa1"/>
        <w:ind w:left="0"/>
        <w:jc w:val="center"/>
        <w:rPr>
          <w:rFonts w:asciiTheme="majorHAnsi" w:hAnsiTheme="majorHAnsi"/>
          <w:sz w:val="24"/>
          <w:szCs w:val="24"/>
        </w:rPr>
      </w:pPr>
    </w:p>
    <w:p w:rsidR="006072B5" w:rsidRPr="00543137" w:rsidRDefault="006072B5" w:rsidP="00022529">
      <w:pPr>
        <w:pStyle w:val="Sarakstarindkopa1"/>
        <w:ind w:left="1134" w:right="1133"/>
        <w:jc w:val="center"/>
        <w:rPr>
          <w:rFonts w:asciiTheme="majorHAnsi" w:hAnsiTheme="majorHAnsi"/>
          <w:b/>
          <w:sz w:val="24"/>
          <w:szCs w:val="24"/>
        </w:rPr>
      </w:pPr>
      <w:r w:rsidRPr="00543137">
        <w:rPr>
          <w:rFonts w:asciiTheme="majorHAnsi" w:hAnsiTheme="majorHAnsi"/>
          <w:b/>
          <w:sz w:val="24"/>
          <w:szCs w:val="24"/>
        </w:rPr>
        <w:t>1.līmeņaprofesionālās augstākās izglītības studij</w:t>
      </w:r>
      <w:r w:rsidR="000D0E31" w:rsidRPr="00543137">
        <w:rPr>
          <w:rFonts w:asciiTheme="majorHAnsi" w:hAnsiTheme="majorHAnsi"/>
          <w:b/>
          <w:sz w:val="24"/>
          <w:szCs w:val="24"/>
        </w:rPr>
        <w:t>u programmā “Būvdarbu vadīšana”</w:t>
      </w:r>
    </w:p>
    <w:p w:rsidR="006072B5" w:rsidRPr="00543137" w:rsidRDefault="006072B5" w:rsidP="00022529">
      <w:pPr>
        <w:pStyle w:val="Sarakstarindkopa1"/>
        <w:ind w:left="0"/>
        <w:jc w:val="right"/>
        <w:rPr>
          <w:rFonts w:asciiTheme="majorHAnsi" w:hAnsiTheme="majorHAnsi"/>
          <w:sz w:val="24"/>
          <w:szCs w:val="24"/>
        </w:rPr>
      </w:pPr>
    </w:p>
    <w:p w:rsidR="006072B5" w:rsidRPr="00543137" w:rsidRDefault="006072B5" w:rsidP="00022529">
      <w:pPr>
        <w:pStyle w:val="Sarakstarindkopa1"/>
        <w:ind w:left="0"/>
        <w:jc w:val="center"/>
        <w:rPr>
          <w:rFonts w:asciiTheme="majorHAnsi" w:hAnsiTheme="majorHAnsi"/>
          <w:sz w:val="24"/>
          <w:szCs w:val="24"/>
        </w:rPr>
      </w:pPr>
      <w:r w:rsidRPr="00543137">
        <w:rPr>
          <w:rFonts w:asciiTheme="majorHAnsi" w:hAnsiTheme="majorHAnsi"/>
          <w:sz w:val="24"/>
          <w:szCs w:val="24"/>
        </w:rPr>
        <w:t>________________________________________________________</w:t>
      </w:r>
    </w:p>
    <w:p w:rsidR="006072B5" w:rsidRPr="00543137" w:rsidRDefault="006072B5" w:rsidP="00022529">
      <w:pPr>
        <w:pStyle w:val="Sarakstarindkopa1"/>
        <w:ind w:left="0"/>
        <w:jc w:val="center"/>
        <w:rPr>
          <w:rFonts w:asciiTheme="majorHAnsi" w:hAnsiTheme="majorHAnsi"/>
          <w:sz w:val="20"/>
          <w:szCs w:val="20"/>
        </w:rPr>
      </w:pPr>
      <w:r w:rsidRPr="00543137">
        <w:rPr>
          <w:rFonts w:asciiTheme="majorHAnsi" w:hAnsiTheme="majorHAnsi"/>
          <w:sz w:val="20"/>
          <w:szCs w:val="20"/>
        </w:rPr>
        <w:t>(Vārds, uzvārds, studenta apliecības numurs)</w:t>
      </w:r>
    </w:p>
    <w:p w:rsidR="006072B5" w:rsidRPr="00543137" w:rsidRDefault="006072B5" w:rsidP="00022529">
      <w:pPr>
        <w:pStyle w:val="Sarakstarindkopa1"/>
        <w:ind w:left="0"/>
        <w:jc w:val="center"/>
        <w:rPr>
          <w:rFonts w:asciiTheme="majorHAnsi" w:hAnsiTheme="majorHAnsi"/>
          <w:sz w:val="20"/>
          <w:szCs w:val="20"/>
        </w:rPr>
      </w:pPr>
    </w:p>
    <w:p w:rsidR="006072B5" w:rsidRPr="00543137" w:rsidRDefault="006072B5" w:rsidP="00022529">
      <w:pPr>
        <w:pStyle w:val="Sarakstarindkopa1"/>
        <w:ind w:left="0"/>
        <w:jc w:val="center"/>
        <w:rPr>
          <w:rFonts w:asciiTheme="majorHAnsi" w:hAnsiTheme="majorHAnsi"/>
          <w:sz w:val="24"/>
          <w:szCs w:val="24"/>
        </w:rPr>
      </w:pPr>
    </w:p>
    <w:p w:rsidR="006072B5" w:rsidRPr="00543137" w:rsidRDefault="006072B5" w:rsidP="00022529">
      <w:pPr>
        <w:pStyle w:val="Sarakstarindkopa1"/>
        <w:ind w:left="0"/>
        <w:jc w:val="center"/>
        <w:rPr>
          <w:rFonts w:asciiTheme="majorHAnsi" w:hAnsiTheme="majorHAnsi"/>
          <w:sz w:val="24"/>
          <w:szCs w:val="24"/>
        </w:rPr>
      </w:pPr>
    </w:p>
    <w:p w:rsidR="006072B5" w:rsidRPr="00543137" w:rsidRDefault="006072B5" w:rsidP="00022529">
      <w:pPr>
        <w:pStyle w:val="Sarakstarindkopa1"/>
        <w:ind w:left="0"/>
        <w:jc w:val="center"/>
        <w:rPr>
          <w:rFonts w:asciiTheme="majorHAnsi" w:hAnsiTheme="majorHAnsi"/>
          <w:sz w:val="24"/>
          <w:szCs w:val="24"/>
        </w:rPr>
      </w:pPr>
    </w:p>
    <w:p w:rsidR="006072B5" w:rsidRPr="00543137" w:rsidRDefault="006072B5" w:rsidP="00022529">
      <w:pPr>
        <w:pStyle w:val="Sarakstarindkopa1"/>
        <w:ind w:left="2160" w:firstLine="720"/>
        <w:rPr>
          <w:rFonts w:asciiTheme="majorHAnsi" w:hAnsiTheme="majorHAnsi"/>
          <w:sz w:val="24"/>
          <w:szCs w:val="24"/>
        </w:rPr>
      </w:pPr>
      <w:r w:rsidRPr="00543137">
        <w:rPr>
          <w:rFonts w:asciiTheme="majorHAnsi" w:hAnsiTheme="majorHAnsi"/>
          <w:sz w:val="24"/>
          <w:szCs w:val="24"/>
        </w:rPr>
        <w:t>Uzņēmuma</w:t>
      </w:r>
      <w:r w:rsidRPr="00543137">
        <w:rPr>
          <w:rFonts w:asciiTheme="majorHAnsi" w:hAnsiTheme="majorHAnsi"/>
          <w:sz w:val="24"/>
          <w:szCs w:val="24"/>
        </w:rPr>
        <w:tab/>
      </w:r>
      <w:r w:rsidRPr="00543137">
        <w:rPr>
          <w:rFonts w:asciiTheme="majorHAnsi" w:hAnsiTheme="majorHAnsi"/>
          <w:sz w:val="24"/>
          <w:szCs w:val="24"/>
        </w:rPr>
        <w:tab/>
      </w:r>
      <w:r w:rsidRPr="00543137">
        <w:rPr>
          <w:rFonts w:asciiTheme="majorHAnsi" w:hAnsiTheme="majorHAnsi"/>
          <w:sz w:val="24"/>
          <w:szCs w:val="24"/>
        </w:rPr>
        <w:tab/>
      </w:r>
      <w:r w:rsidRPr="00543137">
        <w:rPr>
          <w:rFonts w:asciiTheme="majorHAnsi" w:hAnsiTheme="majorHAnsi"/>
          <w:sz w:val="24"/>
          <w:szCs w:val="24"/>
        </w:rPr>
        <w:tab/>
      </w:r>
      <w:r w:rsidRPr="00543137">
        <w:rPr>
          <w:rFonts w:asciiTheme="majorHAnsi" w:hAnsiTheme="majorHAnsi"/>
          <w:sz w:val="24"/>
          <w:szCs w:val="24"/>
        </w:rPr>
        <w:tab/>
      </w:r>
    </w:p>
    <w:p w:rsidR="006072B5" w:rsidRPr="00543137" w:rsidRDefault="006072B5" w:rsidP="00022529">
      <w:pPr>
        <w:pStyle w:val="Sarakstarindkopa1"/>
        <w:ind w:left="2880"/>
        <w:rPr>
          <w:rFonts w:asciiTheme="majorHAnsi" w:hAnsiTheme="majorHAnsi"/>
          <w:sz w:val="24"/>
          <w:szCs w:val="24"/>
        </w:rPr>
      </w:pPr>
      <w:r w:rsidRPr="00543137">
        <w:rPr>
          <w:rFonts w:asciiTheme="majorHAnsi" w:hAnsiTheme="majorHAnsi"/>
          <w:sz w:val="24"/>
          <w:szCs w:val="24"/>
        </w:rPr>
        <w:t>prakses vadītājs_________________________________________</w:t>
      </w:r>
    </w:p>
    <w:p w:rsidR="006072B5" w:rsidRPr="00543137" w:rsidRDefault="006072B5" w:rsidP="00022529">
      <w:pPr>
        <w:pStyle w:val="Sarakstarindkopa1"/>
        <w:ind w:left="4320" w:firstLine="720"/>
        <w:jc w:val="center"/>
        <w:rPr>
          <w:rFonts w:asciiTheme="majorHAnsi" w:hAnsiTheme="majorHAnsi"/>
          <w:sz w:val="20"/>
          <w:szCs w:val="20"/>
        </w:rPr>
      </w:pPr>
      <w:r w:rsidRPr="00543137">
        <w:rPr>
          <w:rFonts w:asciiTheme="majorHAnsi" w:hAnsiTheme="majorHAnsi"/>
          <w:sz w:val="20"/>
          <w:szCs w:val="20"/>
        </w:rPr>
        <w:t>(Amats, vārds, uzvārds, paraksts)</w:t>
      </w:r>
    </w:p>
    <w:p w:rsidR="006072B5" w:rsidRPr="00543137" w:rsidRDefault="006072B5" w:rsidP="00022529">
      <w:pPr>
        <w:pStyle w:val="Sarakstarindkopa1"/>
        <w:ind w:left="4320" w:firstLine="720"/>
        <w:jc w:val="center"/>
        <w:rPr>
          <w:rFonts w:asciiTheme="majorHAnsi" w:hAnsiTheme="majorHAnsi"/>
          <w:sz w:val="24"/>
          <w:szCs w:val="24"/>
        </w:rPr>
      </w:pPr>
    </w:p>
    <w:p w:rsidR="006072B5" w:rsidRPr="00543137" w:rsidRDefault="006072B5" w:rsidP="00022529">
      <w:pPr>
        <w:pStyle w:val="Sarakstarindkopa1"/>
        <w:ind w:left="4320" w:firstLine="720"/>
        <w:jc w:val="center"/>
        <w:rPr>
          <w:rFonts w:asciiTheme="majorHAnsi" w:hAnsiTheme="majorHAnsi"/>
          <w:sz w:val="24"/>
          <w:szCs w:val="24"/>
        </w:rPr>
      </w:pPr>
    </w:p>
    <w:p w:rsidR="006072B5" w:rsidRPr="00543137" w:rsidRDefault="006072B5" w:rsidP="00022529">
      <w:pPr>
        <w:pStyle w:val="Sarakstarindkopa1"/>
        <w:ind w:left="2880"/>
        <w:rPr>
          <w:rFonts w:asciiTheme="majorHAnsi" w:hAnsiTheme="majorHAnsi"/>
          <w:sz w:val="24"/>
          <w:szCs w:val="24"/>
        </w:rPr>
      </w:pPr>
      <w:r w:rsidRPr="00543137">
        <w:rPr>
          <w:rFonts w:asciiTheme="majorHAnsi" w:hAnsiTheme="majorHAnsi"/>
          <w:sz w:val="24"/>
          <w:szCs w:val="24"/>
        </w:rPr>
        <w:t>RTU DF</w:t>
      </w:r>
    </w:p>
    <w:p w:rsidR="006072B5" w:rsidRPr="00543137" w:rsidRDefault="006072B5" w:rsidP="00022529">
      <w:pPr>
        <w:pStyle w:val="Sarakstarindkopa1"/>
        <w:ind w:left="2160" w:firstLine="720"/>
        <w:rPr>
          <w:rFonts w:asciiTheme="majorHAnsi" w:hAnsiTheme="majorHAnsi"/>
          <w:sz w:val="24"/>
          <w:szCs w:val="24"/>
        </w:rPr>
      </w:pPr>
      <w:r w:rsidRPr="00543137">
        <w:rPr>
          <w:rFonts w:asciiTheme="majorHAnsi" w:hAnsiTheme="majorHAnsi"/>
          <w:sz w:val="24"/>
          <w:szCs w:val="24"/>
        </w:rPr>
        <w:t>koordinators___________________________________________</w:t>
      </w:r>
    </w:p>
    <w:p w:rsidR="006072B5" w:rsidRPr="00543137" w:rsidRDefault="006072B5" w:rsidP="00022529">
      <w:pPr>
        <w:pStyle w:val="Sarakstarindkopa1"/>
        <w:ind w:left="2880" w:firstLine="720"/>
        <w:rPr>
          <w:rFonts w:asciiTheme="majorHAnsi" w:hAnsiTheme="majorHAnsi"/>
          <w:sz w:val="20"/>
          <w:szCs w:val="20"/>
        </w:rPr>
      </w:pPr>
      <w:r w:rsidRPr="00543137">
        <w:rPr>
          <w:rFonts w:asciiTheme="majorHAnsi" w:hAnsiTheme="majorHAnsi"/>
          <w:sz w:val="24"/>
          <w:szCs w:val="24"/>
        </w:rPr>
        <w:tab/>
      </w:r>
      <w:r w:rsidRPr="00543137">
        <w:rPr>
          <w:rFonts w:asciiTheme="majorHAnsi" w:hAnsiTheme="majorHAnsi"/>
          <w:sz w:val="24"/>
          <w:szCs w:val="24"/>
        </w:rPr>
        <w:tab/>
      </w:r>
      <w:r w:rsidRPr="00543137">
        <w:rPr>
          <w:rFonts w:asciiTheme="majorHAnsi" w:hAnsiTheme="majorHAnsi"/>
          <w:sz w:val="24"/>
          <w:szCs w:val="24"/>
        </w:rPr>
        <w:tab/>
      </w:r>
      <w:r w:rsidRPr="00543137">
        <w:rPr>
          <w:rFonts w:asciiTheme="majorHAnsi" w:hAnsiTheme="majorHAnsi"/>
          <w:sz w:val="20"/>
          <w:szCs w:val="20"/>
        </w:rPr>
        <w:t xml:space="preserve">   (Amats, vārds, uzvārds, paraksts)</w:t>
      </w:r>
    </w:p>
    <w:p w:rsidR="006072B5" w:rsidRPr="00543137" w:rsidRDefault="006072B5" w:rsidP="00022529">
      <w:pPr>
        <w:pStyle w:val="Sarakstarindkopa1"/>
        <w:ind w:left="2880" w:firstLine="720"/>
        <w:rPr>
          <w:rFonts w:asciiTheme="majorHAnsi" w:hAnsiTheme="majorHAnsi"/>
          <w:sz w:val="24"/>
          <w:szCs w:val="24"/>
        </w:rPr>
      </w:pPr>
    </w:p>
    <w:p w:rsidR="006072B5" w:rsidRPr="00543137" w:rsidRDefault="006072B5" w:rsidP="00022529">
      <w:pPr>
        <w:pStyle w:val="Sarakstarindkopa1"/>
        <w:ind w:left="2880" w:firstLine="720"/>
        <w:rPr>
          <w:rFonts w:asciiTheme="majorHAnsi" w:hAnsiTheme="majorHAnsi"/>
          <w:sz w:val="24"/>
          <w:szCs w:val="24"/>
        </w:rPr>
      </w:pPr>
    </w:p>
    <w:p w:rsidR="006072B5" w:rsidRPr="00543137" w:rsidRDefault="006072B5" w:rsidP="00022529">
      <w:pPr>
        <w:pStyle w:val="Sarakstarindkopa1"/>
        <w:ind w:left="2880" w:firstLine="720"/>
        <w:rPr>
          <w:rFonts w:asciiTheme="majorHAnsi" w:hAnsiTheme="majorHAnsi"/>
          <w:sz w:val="24"/>
          <w:szCs w:val="24"/>
        </w:rPr>
      </w:pPr>
    </w:p>
    <w:p w:rsidR="006072B5" w:rsidRPr="00543137" w:rsidRDefault="006072B5" w:rsidP="00022529">
      <w:pPr>
        <w:pStyle w:val="Sarakstarindkopa1"/>
        <w:ind w:left="2880" w:firstLine="720"/>
        <w:rPr>
          <w:rFonts w:asciiTheme="majorHAnsi" w:hAnsiTheme="majorHAnsi"/>
          <w:sz w:val="24"/>
          <w:szCs w:val="24"/>
        </w:rPr>
      </w:pPr>
    </w:p>
    <w:p w:rsidR="006072B5" w:rsidRPr="00543137" w:rsidRDefault="006072B5" w:rsidP="00022529">
      <w:pPr>
        <w:pStyle w:val="Sarakstarindkopa1"/>
        <w:ind w:left="2880" w:firstLine="720"/>
        <w:rPr>
          <w:rFonts w:asciiTheme="majorHAnsi" w:hAnsiTheme="majorHAnsi"/>
          <w:sz w:val="24"/>
          <w:szCs w:val="24"/>
        </w:rPr>
      </w:pPr>
    </w:p>
    <w:p w:rsidR="006072B5" w:rsidRPr="00543137" w:rsidRDefault="006072B5" w:rsidP="00022529">
      <w:pPr>
        <w:pStyle w:val="Sarakstarindkopa1"/>
        <w:ind w:left="0"/>
        <w:jc w:val="center"/>
        <w:rPr>
          <w:rFonts w:asciiTheme="majorHAnsi" w:hAnsiTheme="majorHAnsi"/>
          <w:sz w:val="24"/>
          <w:szCs w:val="24"/>
        </w:rPr>
      </w:pPr>
      <w:r w:rsidRPr="00543137">
        <w:rPr>
          <w:rFonts w:asciiTheme="majorHAnsi" w:hAnsiTheme="majorHAnsi"/>
          <w:sz w:val="24"/>
          <w:szCs w:val="24"/>
        </w:rPr>
        <w:t>Daugavpils 20____</w:t>
      </w:r>
    </w:p>
    <w:p w:rsidR="006072B5" w:rsidRPr="00543137" w:rsidRDefault="00DF29D9" w:rsidP="000D4C99">
      <w:pPr>
        <w:tabs>
          <w:tab w:val="left" w:pos="7083"/>
        </w:tabs>
        <w:spacing w:after="0"/>
        <w:jc w:val="right"/>
        <w:rPr>
          <w:rFonts w:asciiTheme="majorHAnsi" w:hAnsiTheme="majorHAnsi"/>
          <w:sz w:val="24"/>
          <w:szCs w:val="24"/>
        </w:rPr>
      </w:pPr>
      <w:r w:rsidRPr="00543137">
        <w:rPr>
          <w:rFonts w:asciiTheme="majorHAnsi" w:hAnsiTheme="majorHAnsi"/>
          <w:sz w:val="24"/>
          <w:szCs w:val="24"/>
        </w:rPr>
        <w:lastRenderedPageBreak/>
        <w:t>4</w:t>
      </w:r>
      <w:r w:rsidR="00474126" w:rsidRPr="00543137">
        <w:rPr>
          <w:rFonts w:asciiTheme="majorHAnsi" w:hAnsiTheme="majorHAnsi"/>
          <w:sz w:val="24"/>
          <w:szCs w:val="24"/>
        </w:rPr>
        <w:t>.pielikums</w:t>
      </w:r>
    </w:p>
    <w:p w:rsidR="006072B5" w:rsidRPr="00543137" w:rsidRDefault="006072B5" w:rsidP="000D4C99">
      <w:pPr>
        <w:pStyle w:val="Sarakstarindkopa1"/>
        <w:jc w:val="both"/>
        <w:rPr>
          <w:rFonts w:asciiTheme="majorHAnsi" w:hAnsiTheme="majorHAnsi"/>
          <w:sz w:val="24"/>
          <w:szCs w:val="24"/>
        </w:rPr>
      </w:pPr>
    </w:p>
    <w:p w:rsidR="006072B5" w:rsidRPr="00543137" w:rsidRDefault="006072B5" w:rsidP="000D4C99">
      <w:pPr>
        <w:pStyle w:val="Sarakstarindkopa1"/>
        <w:jc w:val="both"/>
        <w:rPr>
          <w:rFonts w:asciiTheme="majorHAnsi" w:hAnsiTheme="majorHAnsi"/>
          <w:sz w:val="24"/>
          <w:szCs w:val="24"/>
        </w:rPr>
      </w:pPr>
    </w:p>
    <w:p w:rsidR="006072B5" w:rsidRPr="00543137" w:rsidRDefault="006072B5" w:rsidP="00DF29D9">
      <w:pPr>
        <w:spacing w:after="0"/>
        <w:jc w:val="center"/>
        <w:rPr>
          <w:rFonts w:asciiTheme="majorHAnsi" w:hAnsiTheme="majorHAnsi"/>
          <w:b/>
          <w:sz w:val="24"/>
          <w:szCs w:val="28"/>
        </w:rPr>
      </w:pPr>
      <w:r w:rsidRPr="00543137">
        <w:rPr>
          <w:rFonts w:asciiTheme="majorHAnsi" w:hAnsiTheme="majorHAnsi"/>
          <w:b/>
          <w:sz w:val="24"/>
          <w:szCs w:val="28"/>
        </w:rPr>
        <w:t>Darba izpildes un novērtējuma lapa</w:t>
      </w:r>
    </w:p>
    <w:p w:rsidR="006072B5" w:rsidRPr="00543137" w:rsidRDefault="006072B5" w:rsidP="000D4C99">
      <w:pPr>
        <w:spacing w:after="0"/>
        <w:jc w:val="both"/>
        <w:rPr>
          <w:rFonts w:asciiTheme="majorHAnsi" w:hAnsiTheme="majorHAnsi"/>
          <w:sz w:val="24"/>
        </w:rPr>
      </w:pPr>
    </w:p>
    <w:p w:rsidR="006072B5" w:rsidRPr="00543137" w:rsidRDefault="006072B5" w:rsidP="000D4C99">
      <w:pPr>
        <w:spacing w:after="0"/>
        <w:jc w:val="both"/>
        <w:rPr>
          <w:rFonts w:asciiTheme="majorHAnsi" w:hAnsiTheme="majorHAnsi"/>
          <w:sz w:val="24"/>
        </w:rPr>
      </w:pPr>
    </w:p>
    <w:p w:rsidR="006072B5" w:rsidRPr="00543137" w:rsidRDefault="006072B5" w:rsidP="000D4C99">
      <w:pPr>
        <w:spacing w:before="120" w:after="120"/>
        <w:jc w:val="both"/>
        <w:rPr>
          <w:rFonts w:asciiTheme="majorHAnsi" w:hAnsiTheme="majorHAnsi"/>
          <w:sz w:val="24"/>
        </w:rPr>
      </w:pPr>
      <w:r w:rsidRPr="00543137">
        <w:rPr>
          <w:rFonts w:asciiTheme="majorHAnsi" w:hAnsiTheme="majorHAnsi"/>
          <w:sz w:val="24"/>
        </w:rPr>
        <w:t>Kvalifikācijas darbs „_______________________________________________________</w:t>
      </w:r>
      <w:r w:rsidR="00DF29D9" w:rsidRPr="00543137">
        <w:rPr>
          <w:rFonts w:asciiTheme="majorHAnsi" w:hAnsiTheme="majorHAnsi"/>
          <w:sz w:val="24"/>
        </w:rPr>
        <w:t>_______________________</w:t>
      </w:r>
      <w:r w:rsidRPr="00543137">
        <w:rPr>
          <w:rFonts w:asciiTheme="majorHAnsi" w:hAnsiTheme="majorHAnsi"/>
          <w:sz w:val="24"/>
        </w:rPr>
        <w:t xml:space="preserve">__” izstrādāts RTU Daugavpils filiālē. </w:t>
      </w:r>
    </w:p>
    <w:p w:rsidR="006072B5" w:rsidRPr="00543137" w:rsidRDefault="006072B5" w:rsidP="000D4C99">
      <w:pPr>
        <w:spacing w:before="120" w:after="120"/>
        <w:jc w:val="both"/>
        <w:rPr>
          <w:rFonts w:asciiTheme="majorHAnsi" w:hAnsiTheme="majorHAnsi"/>
          <w:sz w:val="24"/>
        </w:rPr>
      </w:pPr>
    </w:p>
    <w:p w:rsidR="006072B5" w:rsidRPr="00543137" w:rsidRDefault="006072B5" w:rsidP="000D4C99">
      <w:pPr>
        <w:spacing w:before="120" w:after="120"/>
        <w:jc w:val="both"/>
        <w:rPr>
          <w:rFonts w:asciiTheme="majorHAnsi" w:hAnsiTheme="majorHAnsi"/>
          <w:sz w:val="24"/>
        </w:rPr>
      </w:pPr>
      <w:r w:rsidRPr="00543137">
        <w:rPr>
          <w:rFonts w:asciiTheme="majorHAnsi" w:hAnsiTheme="majorHAnsi"/>
          <w:sz w:val="24"/>
        </w:rPr>
        <w:t xml:space="preserve">Darba autors </w:t>
      </w:r>
    </w:p>
    <w:p w:rsidR="006072B5" w:rsidRPr="00543137" w:rsidRDefault="006072B5" w:rsidP="000D4C99">
      <w:pPr>
        <w:spacing w:before="120" w:after="120"/>
        <w:jc w:val="both"/>
        <w:rPr>
          <w:rFonts w:asciiTheme="majorHAnsi" w:hAnsiTheme="majorHAnsi"/>
          <w:sz w:val="24"/>
        </w:rPr>
      </w:pPr>
      <w:r w:rsidRPr="00543137">
        <w:rPr>
          <w:rFonts w:asciiTheme="majorHAnsi" w:hAnsiTheme="majorHAnsi"/>
          <w:sz w:val="24"/>
        </w:rPr>
        <w:t xml:space="preserve">students A.Kļaviņš                                                            </w:t>
      </w:r>
      <w:r w:rsidR="000D4C99" w:rsidRPr="00543137">
        <w:rPr>
          <w:rFonts w:asciiTheme="majorHAnsi" w:hAnsiTheme="majorHAnsi"/>
          <w:sz w:val="24"/>
        </w:rPr>
        <w:t xml:space="preserve">  </w:t>
      </w:r>
      <w:r w:rsidRPr="00543137">
        <w:rPr>
          <w:rFonts w:asciiTheme="majorHAnsi" w:hAnsiTheme="majorHAnsi"/>
          <w:sz w:val="24"/>
        </w:rPr>
        <w:tab/>
      </w:r>
      <w:r w:rsidRPr="00543137">
        <w:rPr>
          <w:rFonts w:asciiTheme="majorHAnsi" w:hAnsiTheme="majorHAnsi"/>
          <w:sz w:val="24"/>
        </w:rPr>
        <w:tab/>
      </w:r>
      <w:r w:rsidR="000D4C99" w:rsidRPr="00543137">
        <w:rPr>
          <w:rFonts w:asciiTheme="majorHAnsi" w:hAnsiTheme="majorHAnsi"/>
          <w:sz w:val="24"/>
        </w:rPr>
        <w:t xml:space="preserve">      </w:t>
      </w:r>
      <w:r w:rsidRPr="00543137">
        <w:rPr>
          <w:rFonts w:asciiTheme="majorHAnsi" w:hAnsiTheme="majorHAnsi"/>
          <w:sz w:val="24"/>
        </w:rPr>
        <w:t xml:space="preserve">___________________ </w:t>
      </w:r>
    </w:p>
    <w:p w:rsidR="006072B5" w:rsidRPr="00543137" w:rsidRDefault="006072B5" w:rsidP="000D4C99">
      <w:pPr>
        <w:spacing w:before="120" w:after="120"/>
        <w:jc w:val="both"/>
        <w:rPr>
          <w:rFonts w:asciiTheme="majorHAnsi" w:hAnsiTheme="majorHAnsi"/>
          <w:sz w:val="24"/>
          <w:vertAlign w:val="superscript"/>
        </w:rPr>
      </w:pPr>
      <w:r w:rsidRPr="00543137">
        <w:rPr>
          <w:rFonts w:asciiTheme="majorHAnsi" w:hAnsiTheme="majorHAnsi"/>
          <w:sz w:val="24"/>
        </w:rPr>
        <w:tab/>
      </w:r>
      <w:r w:rsidRPr="00543137">
        <w:rPr>
          <w:rFonts w:asciiTheme="majorHAnsi" w:hAnsiTheme="majorHAnsi"/>
          <w:sz w:val="24"/>
        </w:rPr>
        <w:tab/>
      </w:r>
      <w:r w:rsidRPr="00543137">
        <w:rPr>
          <w:rFonts w:asciiTheme="majorHAnsi" w:hAnsiTheme="majorHAnsi"/>
          <w:sz w:val="24"/>
        </w:rPr>
        <w:tab/>
      </w:r>
      <w:r w:rsidRPr="00543137">
        <w:rPr>
          <w:rFonts w:asciiTheme="majorHAnsi" w:hAnsiTheme="majorHAnsi"/>
          <w:sz w:val="24"/>
        </w:rPr>
        <w:tab/>
      </w:r>
      <w:r w:rsidRPr="00543137">
        <w:rPr>
          <w:rFonts w:asciiTheme="majorHAnsi" w:hAnsiTheme="majorHAnsi"/>
          <w:sz w:val="24"/>
        </w:rPr>
        <w:tab/>
      </w:r>
      <w:r w:rsidRPr="00543137">
        <w:rPr>
          <w:rFonts w:asciiTheme="majorHAnsi" w:hAnsiTheme="majorHAnsi"/>
          <w:sz w:val="24"/>
        </w:rPr>
        <w:tab/>
      </w:r>
      <w:r w:rsidRPr="00543137">
        <w:rPr>
          <w:rFonts w:asciiTheme="majorHAnsi" w:hAnsiTheme="majorHAnsi"/>
          <w:sz w:val="24"/>
        </w:rPr>
        <w:tab/>
      </w:r>
      <w:r w:rsidRPr="00543137">
        <w:rPr>
          <w:rFonts w:asciiTheme="majorHAnsi" w:hAnsiTheme="majorHAnsi"/>
          <w:sz w:val="24"/>
        </w:rPr>
        <w:tab/>
      </w:r>
      <w:r w:rsidRPr="00543137">
        <w:rPr>
          <w:rFonts w:asciiTheme="majorHAnsi" w:hAnsiTheme="majorHAnsi"/>
          <w:sz w:val="24"/>
        </w:rPr>
        <w:tab/>
        <w:t xml:space="preserve">         </w:t>
      </w:r>
      <w:r w:rsidRPr="00543137">
        <w:rPr>
          <w:rFonts w:asciiTheme="majorHAnsi" w:hAnsiTheme="majorHAnsi"/>
          <w:sz w:val="24"/>
          <w:vertAlign w:val="superscript"/>
        </w:rPr>
        <w:t>(paraksts, datums)</w:t>
      </w:r>
    </w:p>
    <w:p w:rsidR="006072B5" w:rsidRPr="00543137" w:rsidRDefault="006072B5" w:rsidP="000D4C99">
      <w:pPr>
        <w:spacing w:before="120" w:after="120"/>
        <w:jc w:val="both"/>
        <w:rPr>
          <w:rFonts w:asciiTheme="majorHAnsi" w:hAnsiTheme="majorHAnsi"/>
          <w:sz w:val="24"/>
        </w:rPr>
      </w:pPr>
      <w:r w:rsidRPr="00543137">
        <w:rPr>
          <w:rFonts w:asciiTheme="majorHAnsi" w:hAnsiTheme="majorHAnsi"/>
          <w:sz w:val="24"/>
        </w:rPr>
        <w:t xml:space="preserve">Kvalifikācijas darba vadītājs </w:t>
      </w:r>
    </w:p>
    <w:p w:rsidR="006072B5" w:rsidRPr="00543137" w:rsidRDefault="000D4C99" w:rsidP="000D4C99">
      <w:pPr>
        <w:spacing w:before="120" w:after="120"/>
        <w:jc w:val="both"/>
        <w:rPr>
          <w:rFonts w:asciiTheme="majorHAnsi" w:hAnsiTheme="majorHAnsi"/>
          <w:sz w:val="24"/>
        </w:rPr>
      </w:pPr>
      <w:r w:rsidRPr="00543137">
        <w:rPr>
          <w:rFonts w:asciiTheme="majorHAnsi" w:hAnsiTheme="majorHAnsi"/>
          <w:sz w:val="24"/>
        </w:rPr>
        <w:t xml:space="preserve">Mg.sc.ing.S.Gorņiks   </w:t>
      </w:r>
      <w:r w:rsidR="006072B5" w:rsidRPr="00543137">
        <w:rPr>
          <w:rFonts w:asciiTheme="majorHAnsi" w:hAnsiTheme="majorHAnsi"/>
          <w:sz w:val="24"/>
        </w:rPr>
        <w:t xml:space="preserve">                                         </w:t>
      </w:r>
      <w:r w:rsidR="006072B5" w:rsidRPr="00543137">
        <w:rPr>
          <w:rFonts w:asciiTheme="majorHAnsi" w:hAnsiTheme="majorHAnsi"/>
          <w:sz w:val="24"/>
        </w:rPr>
        <w:tab/>
      </w:r>
      <w:r w:rsidR="006072B5" w:rsidRPr="00543137">
        <w:rPr>
          <w:rFonts w:asciiTheme="majorHAnsi" w:hAnsiTheme="majorHAnsi"/>
          <w:sz w:val="24"/>
        </w:rPr>
        <w:tab/>
      </w:r>
      <w:r w:rsidR="006072B5" w:rsidRPr="00543137">
        <w:rPr>
          <w:rFonts w:asciiTheme="majorHAnsi" w:hAnsiTheme="majorHAnsi"/>
          <w:sz w:val="24"/>
        </w:rPr>
        <w:tab/>
      </w:r>
      <w:r w:rsidRPr="00543137">
        <w:rPr>
          <w:rFonts w:asciiTheme="majorHAnsi" w:hAnsiTheme="majorHAnsi"/>
          <w:sz w:val="24"/>
        </w:rPr>
        <w:t xml:space="preserve">                    </w:t>
      </w:r>
      <w:r w:rsidR="006072B5" w:rsidRPr="00543137">
        <w:rPr>
          <w:rFonts w:asciiTheme="majorHAnsi" w:hAnsiTheme="majorHAnsi"/>
          <w:sz w:val="24"/>
        </w:rPr>
        <w:t xml:space="preserve">___________________ </w:t>
      </w:r>
    </w:p>
    <w:p w:rsidR="006072B5" w:rsidRPr="00543137" w:rsidRDefault="006072B5" w:rsidP="000D4C99">
      <w:pPr>
        <w:spacing w:before="120" w:after="120"/>
        <w:jc w:val="both"/>
        <w:rPr>
          <w:rFonts w:asciiTheme="majorHAnsi" w:hAnsiTheme="majorHAnsi"/>
          <w:sz w:val="24"/>
          <w:vertAlign w:val="superscript"/>
        </w:rPr>
      </w:pPr>
      <w:r w:rsidRPr="00543137">
        <w:rPr>
          <w:rFonts w:asciiTheme="majorHAnsi" w:hAnsiTheme="majorHAnsi"/>
          <w:sz w:val="24"/>
        </w:rPr>
        <w:tab/>
      </w:r>
      <w:r w:rsidRPr="00543137">
        <w:rPr>
          <w:rFonts w:asciiTheme="majorHAnsi" w:hAnsiTheme="majorHAnsi"/>
          <w:sz w:val="24"/>
        </w:rPr>
        <w:tab/>
      </w:r>
      <w:r w:rsidRPr="00543137">
        <w:rPr>
          <w:rFonts w:asciiTheme="majorHAnsi" w:hAnsiTheme="majorHAnsi"/>
          <w:sz w:val="24"/>
        </w:rPr>
        <w:tab/>
      </w:r>
      <w:r w:rsidRPr="00543137">
        <w:rPr>
          <w:rFonts w:asciiTheme="majorHAnsi" w:hAnsiTheme="majorHAnsi"/>
          <w:sz w:val="24"/>
        </w:rPr>
        <w:tab/>
      </w:r>
      <w:r w:rsidRPr="00543137">
        <w:rPr>
          <w:rFonts w:asciiTheme="majorHAnsi" w:hAnsiTheme="majorHAnsi"/>
          <w:sz w:val="24"/>
        </w:rPr>
        <w:tab/>
      </w:r>
      <w:r w:rsidRPr="00543137">
        <w:rPr>
          <w:rFonts w:asciiTheme="majorHAnsi" w:hAnsiTheme="majorHAnsi"/>
          <w:sz w:val="24"/>
        </w:rPr>
        <w:tab/>
      </w:r>
      <w:r w:rsidRPr="00543137">
        <w:rPr>
          <w:rFonts w:asciiTheme="majorHAnsi" w:hAnsiTheme="majorHAnsi"/>
          <w:sz w:val="24"/>
        </w:rPr>
        <w:tab/>
      </w:r>
      <w:r w:rsidRPr="00543137">
        <w:rPr>
          <w:rFonts w:asciiTheme="majorHAnsi" w:hAnsiTheme="majorHAnsi"/>
          <w:sz w:val="24"/>
        </w:rPr>
        <w:tab/>
      </w:r>
      <w:r w:rsidRPr="00543137">
        <w:rPr>
          <w:rFonts w:asciiTheme="majorHAnsi" w:hAnsiTheme="majorHAnsi"/>
          <w:sz w:val="24"/>
        </w:rPr>
        <w:tab/>
        <w:t xml:space="preserve">         </w:t>
      </w:r>
      <w:r w:rsidRPr="00543137">
        <w:rPr>
          <w:rFonts w:asciiTheme="majorHAnsi" w:hAnsiTheme="majorHAnsi"/>
          <w:sz w:val="24"/>
          <w:vertAlign w:val="superscript"/>
        </w:rPr>
        <w:t xml:space="preserve">(paraksts, datums) </w:t>
      </w:r>
    </w:p>
    <w:p w:rsidR="006072B5" w:rsidRPr="00543137" w:rsidRDefault="006072B5" w:rsidP="000D4C99">
      <w:pPr>
        <w:spacing w:before="120" w:after="120"/>
        <w:jc w:val="both"/>
        <w:rPr>
          <w:rFonts w:asciiTheme="majorHAnsi" w:hAnsiTheme="majorHAnsi"/>
          <w:sz w:val="24"/>
        </w:rPr>
      </w:pPr>
      <w:r w:rsidRPr="00543137">
        <w:rPr>
          <w:rFonts w:asciiTheme="majorHAnsi" w:hAnsiTheme="majorHAnsi"/>
          <w:sz w:val="24"/>
        </w:rPr>
        <w:t>Metodiskais konsultants</w:t>
      </w:r>
    </w:p>
    <w:p w:rsidR="006072B5" w:rsidRPr="00543137" w:rsidRDefault="000D4C99" w:rsidP="000D4C99">
      <w:pPr>
        <w:spacing w:before="120" w:after="120"/>
        <w:jc w:val="both"/>
        <w:rPr>
          <w:rFonts w:asciiTheme="majorHAnsi" w:hAnsiTheme="majorHAnsi"/>
          <w:sz w:val="24"/>
        </w:rPr>
      </w:pPr>
      <w:r w:rsidRPr="00543137">
        <w:rPr>
          <w:rFonts w:asciiTheme="majorHAnsi" w:hAnsiTheme="majorHAnsi"/>
          <w:i/>
          <w:sz w:val="24"/>
        </w:rPr>
        <w:t>____________________________</w:t>
      </w:r>
      <w:r w:rsidR="006072B5" w:rsidRPr="00543137">
        <w:rPr>
          <w:rFonts w:asciiTheme="majorHAnsi" w:hAnsiTheme="majorHAnsi"/>
          <w:i/>
          <w:sz w:val="24"/>
        </w:rPr>
        <w:t xml:space="preserve">                          </w:t>
      </w:r>
      <w:r w:rsidRPr="00543137">
        <w:rPr>
          <w:rFonts w:asciiTheme="majorHAnsi" w:hAnsiTheme="majorHAnsi"/>
          <w:i/>
          <w:sz w:val="24"/>
        </w:rPr>
        <w:t xml:space="preserve">  </w:t>
      </w:r>
      <w:r w:rsidR="006072B5" w:rsidRPr="00543137">
        <w:rPr>
          <w:rFonts w:asciiTheme="majorHAnsi" w:hAnsiTheme="majorHAnsi"/>
          <w:i/>
          <w:sz w:val="24"/>
        </w:rPr>
        <w:t xml:space="preserve">      </w:t>
      </w:r>
      <w:r w:rsidR="006072B5" w:rsidRPr="00543137">
        <w:rPr>
          <w:rFonts w:asciiTheme="majorHAnsi" w:hAnsiTheme="majorHAnsi"/>
          <w:sz w:val="24"/>
        </w:rPr>
        <w:tab/>
      </w:r>
      <w:r w:rsidR="006072B5" w:rsidRPr="00543137">
        <w:rPr>
          <w:rFonts w:asciiTheme="majorHAnsi" w:hAnsiTheme="majorHAnsi"/>
          <w:sz w:val="24"/>
        </w:rPr>
        <w:tab/>
        <w:t xml:space="preserve">       </w:t>
      </w:r>
      <w:r w:rsidR="006072B5" w:rsidRPr="00543137">
        <w:rPr>
          <w:rFonts w:asciiTheme="majorHAnsi" w:hAnsiTheme="majorHAnsi"/>
          <w:sz w:val="24"/>
        </w:rPr>
        <w:tab/>
      </w:r>
      <w:r w:rsidR="006072B5" w:rsidRPr="00543137">
        <w:rPr>
          <w:rFonts w:asciiTheme="majorHAnsi" w:hAnsiTheme="majorHAnsi"/>
          <w:sz w:val="24"/>
        </w:rPr>
        <w:tab/>
      </w:r>
      <w:r w:rsidRPr="00543137">
        <w:rPr>
          <w:rFonts w:asciiTheme="majorHAnsi" w:hAnsiTheme="majorHAnsi"/>
          <w:sz w:val="24"/>
        </w:rPr>
        <w:t xml:space="preserve">      </w:t>
      </w:r>
      <w:r w:rsidR="006072B5" w:rsidRPr="00543137">
        <w:rPr>
          <w:rFonts w:asciiTheme="majorHAnsi" w:hAnsiTheme="majorHAnsi"/>
          <w:sz w:val="24"/>
        </w:rPr>
        <w:t xml:space="preserve">___________________ </w:t>
      </w:r>
      <w:r w:rsidR="006072B5" w:rsidRPr="00543137">
        <w:rPr>
          <w:rFonts w:asciiTheme="majorHAnsi" w:hAnsiTheme="majorHAnsi"/>
          <w:sz w:val="24"/>
        </w:rPr>
        <w:tab/>
      </w:r>
      <w:r w:rsidR="006072B5" w:rsidRPr="00543137">
        <w:rPr>
          <w:rFonts w:asciiTheme="majorHAnsi" w:hAnsiTheme="majorHAnsi"/>
          <w:sz w:val="24"/>
        </w:rPr>
        <w:tab/>
      </w:r>
      <w:r w:rsidR="006072B5" w:rsidRPr="00543137">
        <w:rPr>
          <w:rFonts w:asciiTheme="majorHAnsi" w:hAnsiTheme="majorHAnsi"/>
          <w:sz w:val="24"/>
        </w:rPr>
        <w:tab/>
      </w:r>
      <w:r w:rsidR="006072B5" w:rsidRPr="00543137">
        <w:rPr>
          <w:rFonts w:asciiTheme="majorHAnsi" w:hAnsiTheme="majorHAnsi"/>
          <w:sz w:val="24"/>
        </w:rPr>
        <w:tab/>
      </w:r>
      <w:r w:rsidR="006072B5" w:rsidRPr="00543137">
        <w:rPr>
          <w:rFonts w:asciiTheme="majorHAnsi" w:hAnsiTheme="majorHAnsi"/>
          <w:sz w:val="24"/>
        </w:rPr>
        <w:tab/>
      </w:r>
      <w:r w:rsidR="006072B5" w:rsidRPr="00543137">
        <w:rPr>
          <w:rFonts w:asciiTheme="majorHAnsi" w:hAnsiTheme="majorHAnsi"/>
          <w:sz w:val="24"/>
        </w:rPr>
        <w:tab/>
      </w:r>
      <w:r w:rsidR="006072B5" w:rsidRPr="00543137">
        <w:rPr>
          <w:rFonts w:asciiTheme="majorHAnsi" w:hAnsiTheme="majorHAnsi"/>
          <w:sz w:val="24"/>
        </w:rPr>
        <w:tab/>
      </w:r>
      <w:r w:rsidR="006072B5" w:rsidRPr="00543137">
        <w:rPr>
          <w:rFonts w:asciiTheme="majorHAnsi" w:hAnsiTheme="majorHAnsi"/>
          <w:sz w:val="24"/>
        </w:rPr>
        <w:tab/>
      </w:r>
      <w:r w:rsidR="006072B5" w:rsidRPr="00543137">
        <w:rPr>
          <w:rFonts w:asciiTheme="majorHAnsi" w:hAnsiTheme="majorHAnsi"/>
          <w:sz w:val="24"/>
        </w:rPr>
        <w:tab/>
        <w:t xml:space="preserve">      </w:t>
      </w:r>
      <w:r w:rsidRPr="00543137">
        <w:rPr>
          <w:rFonts w:asciiTheme="majorHAnsi" w:hAnsiTheme="majorHAnsi"/>
          <w:sz w:val="24"/>
        </w:rPr>
        <w:t xml:space="preserve">         </w:t>
      </w:r>
      <w:r w:rsidR="006072B5" w:rsidRPr="00543137">
        <w:rPr>
          <w:rFonts w:asciiTheme="majorHAnsi" w:hAnsiTheme="majorHAnsi"/>
          <w:sz w:val="24"/>
        </w:rPr>
        <w:t xml:space="preserve">   </w:t>
      </w:r>
      <w:r w:rsidRPr="00543137">
        <w:rPr>
          <w:rFonts w:asciiTheme="majorHAnsi" w:hAnsiTheme="majorHAnsi"/>
          <w:sz w:val="24"/>
        </w:rPr>
        <w:t xml:space="preserve">    </w:t>
      </w:r>
      <w:r w:rsidR="006072B5" w:rsidRPr="00543137">
        <w:rPr>
          <w:rFonts w:asciiTheme="majorHAnsi" w:hAnsiTheme="majorHAnsi"/>
          <w:sz w:val="24"/>
        </w:rPr>
        <w:t xml:space="preserve"> </w:t>
      </w:r>
      <w:r w:rsidR="006072B5" w:rsidRPr="00543137">
        <w:rPr>
          <w:rFonts w:asciiTheme="majorHAnsi" w:hAnsiTheme="majorHAnsi"/>
          <w:sz w:val="24"/>
          <w:vertAlign w:val="superscript"/>
        </w:rPr>
        <w:t>(paraksts, datums)</w:t>
      </w:r>
    </w:p>
    <w:p w:rsidR="006072B5" w:rsidRPr="00543137" w:rsidRDefault="006072B5" w:rsidP="000D4C99">
      <w:pPr>
        <w:spacing w:before="120" w:after="120"/>
        <w:jc w:val="both"/>
        <w:rPr>
          <w:rFonts w:asciiTheme="majorHAnsi" w:hAnsiTheme="majorHAnsi"/>
          <w:sz w:val="24"/>
        </w:rPr>
      </w:pPr>
    </w:p>
    <w:p w:rsidR="006072B5" w:rsidRPr="00543137" w:rsidRDefault="006072B5" w:rsidP="000D4C99">
      <w:pPr>
        <w:spacing w:before="120" w:after="120"/>
        <w:jc w:val="both"/>
        <w:rPr>
          <w:rFonts w:asciiTheme="majorHAnsi" w:hAnsiTheme="majorHAnsi"/>
          <w:sz w:val="24"/>
        </w:rPr>
      </w:pPr>
      <w:r w:rsidRPr="00543137">
        <w:rPr>
          <w:rFonts w:asciiTheme="majorHAnsi" w:hAnsiTheme="majorHAnsi"/>
          <w:sz w:val="24"/>
        </w:rPr>
        <w:t xml:space="preserve">Ieteikts aizstāvēšanai Valsts noslēguma pārbaudījumu komisijā (VNPK) </w:t>
      </w:r>
    </w:p>
    <w:p w:rsidR="006072B5" w:rsidRPr="00543137" w:rsidRDefault="006072B5" w:rsidP="000D4C99">
      <w:pPr>
        <w:spacing w:before="120" w:after="120"/>
        <w:jc w:val="both"/>
        <w:rPr>
          <w:rFonts w:asciiTheme="majorHAnsi" w:hAnsiTheme="majorHAnsi"/>
          <w:sz w:val="24"/>
        </w:rPr>
      </w:pPr>
      <w:r w:rsidRPr="00543137">
        <w:rPr>
          <w:rFonts w:asciiTheme="majorHAnsi" w:hAnsiTheme="majorHAnsi"/>
          <w:sz w:val="24"/>
        </w:rPr>
        <w:t xml:space="preserve">RTU Daugavpils filiāles direktors, </w:t>
      </w:r>
    </w:p>
    <w:p w:rsidR="006072B5" w:rsidRPr="00543137" w:rsidRDefault="006072B5" w:rsidP="000D4C99">
      <w:pPr>
        <w:spacing w:before="120" w:after="0"/>
        <w:jc w:val="both"/>
        <w:rPr>
          <w:rFonts w:asciiTheme="majorHAnsi" w:hAnsiTheme="majorHAnsi"/>
          <w:sz w:val="24"/>
        </w:rPr>
      </w:pPr>
      <w:r w:rsidRPr="00543137">
        <w:rPr>
          <w:rFonts w:asciiTheme="majorHAnsi" w:hAnsiTheme="majorHAnsi"/>
          <w:sz w:val="24"/>
        </w:rPr>
        <w:t xml:space="preserve">Dr.sc.ing.I.Griņevičs                              </w:t>
      </w:r>
      <w:r w:rsidRPr="00543137">
        <w:rPr>
          <w:rFonts w:asciiTheme="majorHAnsi" w:hAnsiTheme="majorHAnsi"/>
          <w:sz w:val="24"/>
        </w:rPr>
        <w:tab/>
      </w:r>
      <w:r w:rsidRPr="00543137">
        <w:rPr>
          <w:rFonts w:asciiTheme="majorHAnsi" w:hAnsiTheme="majorHAnsi"/>
          <w:sz w:val="24"/>
        </w:rPr>
        <w:tab/>
      </w:r>
      <w:r w:rsidR="000D4C99" w:rsidRPr="00543137">
        <w:rPr>
          <w:rFonts w:asciiTheme="majorHAnsi" w:hAnsiTheme="majorHAnsi"/>
          <w:sz w:val="24"/>
        </w:rPr>
        <w:t xml:space="preserve">               </w:t>
      </w:r>
      <w:r w:rsidRPr="00543137">
        <w:rPr>
          <w:rFonts w:asciiTheme="majorHAnsi" w:hAnsiTheme="majorHAnsi"/>
          <w:sz w:val="24"/>
        </w:rPr>
        <w:tab/>
      </w:r>
      <w:r w:rsidR="000D4C99" w:rsidRPr="00543137">
        <w:rPr>
          <w:rFonts w:asciiTheme="majorHAnsi" w:hAnsiTheme="majorHAnsi"/>
          <w:sz w:val="24"/>
        </w:rPr>
        <w:t xml:space="preserve">         </w:t>
      </w:r>
      <w:r w:rsidRPr="00543137">
        <w:rPr>
          <w:rFonts w:asciiTheme="majorHAnsi" w:hAnsiTheme="majorHAnsi"/>
          <w:sz w:val="24"/>
        </w:rPr>
        <w:t xml:space="preserve">__________________ </w:t>
      </w:r>
    </w:p>
    <w:p w:rsidR="006072B5" w:rsidRPr="00543137" w:rsidRDefault="006072B5" w:rsidP="000D4C99">
      <w:pPr>
        <w:spacing w:after="120"/>
        <w:jc w:val="both"/>
        <w:rPr>
          <w:rFonts w:asciiTheme="majorHAnsi" w:hAnsiTheme="majorHAnsi"/>
          <w:sz w:val="24"/>
          <w:vertAlign w:val="superscript"/>
        </w:rPr>
      </w:pPr>
      <w:r w:rsidRPr="00543137">
        <w:rPr>
          <w:rFonts w:asciiTheme="majorHAnsi" w:hAnsiTheme="majorHAnsi"/>
          <w:sz w:val="24"/>
        </w:rPr>
        <w:tab/>
      </w:r>
      <w:r w:rsidRPr="00543137">
        <w:rPr>
          <w:rFonts w:asciiTheme="majorHAnsi" w:hAnsiTheme="majorHAnsi"/>
          <w:sz w:val="24"/>
        </w:rPr>
        <w:tab/>
      </w:r>
      <w:r w:rsidRPr="00543137">
        <w:rPr>
          <w:rFonts w:asciiTheme="majorHAnsi" w:hAnsiTheme="majorHAnsi"/>
          <w:sz w:val="24"/>
        </w:rPr>
        <w:tab/>
      </w:r>
      <w:r w:rsidRPr="00543137">
        <w:rPr>
          <w:rFonts w:asciiTheme="majorHAnsi" w:hAnsiTheme="majorHAnsi"/>
          <w:sz w:val="24"/>
        </w:rPr>
        <w:tab/>
      </w:r>
      <w:r w:rsidRPr="00543137">
        <w:rPr>
          <w:rFonts w:asciiTheme="majorHAnsi" w:hAnsiTheme="majorHAnsi"/>
          <w:sz w:val="24"/>
        </w:rPr>
        <w:tab/>
      </w:r>
      <w:r w:rsidRPr="00543137">
        <w:rPr>
          <w:rFonts w:asciiTheme="majorHAnsi" w:hAnsiTheme="majorHAnsi"/>
          <w:sz w:val="24"/>
        </w:rPr>
        <w:tab/>
      </w:r>
      <w:r w:rsidRPr="00543137">
        <w:rPr>
          <w:rFonts w:asciiTheme="majorHAnsi" w:hAnsiTheme="majorHAnsi"/>
          <w:sz w:val="24"/>
        </w:rPr>
        <w:tab/>
      </w:r>
      <w:r w:rsidRPr="00543137">
        <w:rPr>
          <w:rFonts w:asciiTheme="majorHAnsi" w:hAnsiTheme="majorHAnsi"/>
          <w:sz w:val="24"/>
        </w:rPr>
        <w:tab/>
      </w:r>
      <w:r w:rsidRPr="00543137">
        <w:rPr>
          <w:rFonts w:asciiTheme="majorHAnsi" w:hAnsiTheme="majorHAnsi"/>
          <w:sz w:val="24"/>
        </w:rPr>
        <w:tab/>
        <w:t xml:space="preserve">           </w:t>
      </w:r>
      <w:r w:rsidRPr="00543137">
        <w:rPr>
          <w:rFonts w:asciiTheme="majorHAnsi" w:hAnsiTheme="majorHAnsi"/>
          <w:sz w:val="24"/>
          <w:vertAlign w:val="superscript"/>
        </w:rPr>
        <w:t xml:space="preserve">(paraksts, datums) </w:t>
      </w:r>
    </w:p>
    <w:p w:rsidR="006072B5" w:rsidRPr="00543137" w:rsidRDefault="006072B5" w:rsidP="000D4C99">
      <w:pPr>
        <w:spacing w:before="120" w:after="120"/>
        <w:jc w:val="both"/>
        <w:rPr>
          <w:rFonts w:asciiTheme="majorHAnsi" w:hAnsiTheme="majorHAnsi"/>
          <w:sz w:val="24"/>
        </w:rPr>
      </w:pPr>
    </w:p>
    <w:p w:rsidR="006072B5" w:rsidRPr="00543137" w:rsidRDefault="006072B5" w:rsidP="000D4C99">
      <w:pPr>
        <w:spacing w:before="120" w:after="120"/>
        <w:jc w:val="both"/>
        <w:rPr>
          <w:rFonts w:asciiTheme="majorHAnsi" w:hAnsiTheme="majorHAnsi"/>
          <w:sz w:val="24"/>
        </w:rPr>
      </w:pPr>
      <w:r w:rsidRPr="00543137">
        <w:rPr>
          <w:rFonts w:asciiTheme="majorHAnsi" w:hAnsiTheme="majorHAnsi"/>
          <w:sz w:val="24"/>
        </w:rPr>
        <w:t xml:space="preserve">Kvalifikācijas darbs aizstāvēts VNPK 201___. gada ___ . _____________ sēdē un novērtēts ar atzīmi ____________________. </w:t>
      </w:r>
    </w:p>
    <w:p w:rsidR="006072B5" w:rsidRPr="00543137" w:rsidRDefault="006072B5" w:rsidP="000D4C99">
      <w:pPr>
        <w:spacing w:before="120" w:after="120"/>
        <w:jc w:val="both"/>
        <w:rPr>
          <w:rFonts w:asciiTheme="majorHAnsi" w:hAnsiTheme="majorHAnsi"/>
          <w:sz w:val="24"/>
        </w:rPr>
      </w:pPr>
      <w:smartTag w:uri="schemas-tilde-lv/tildestengine" w:element="veidnes">
        <w:smartTagPr>
          <w:attr w:name="id" w:val="-1"/>
          <w:attr w:name="baseform" w:val="Protokols"/>
          <w:attr w:name="text" w:val="Protokols"/>
        </w:smartTagPr>
        <w:r w:rsidRPr="00543137">
          <w:rPr>
            <w:rFonts w:asciiTheme="majorHAnsi" w:hAnsiTheme="majorHAnsi"/>
            <w:sz w:val="24"/>
          </w:rPr>
          <w:t>Protokols</w:t>
        </w:r>
      </w:smartTag>
      <w:r w:rsidRPr="00543137">
        <w:rPr>
          <w:rFonts w:asciiTheme="majorHAnsi" w:hAnsiTheme="majorHAnsi"/>
          <w:sz w:val="24"/>
        </w:rPr>
        <w:t xml:space="preserve"> Nr. _______ </w:t>
      </w:r>
    </w:p>
    <w:p w:rsidR="006072B5" w:rsidRPr="00543137" w:rsidRDefault="006072B5" w:rsidP="000D4C99">
      <w:pPr>
        <w:spacing w:before="120" w:after="120"/>
        <w:jc w:val="both"/>
        <w:rPr>
          <w:rFonts w:asciiTheme="majorHAnsi" w:hAnsiTheme="majorHAnsi"/>
          <w:sz w:val="24"/>
        </w:rPr>
      </w:pPr>
    </w:p>
    <w:p w:rsidR="006072B5" w:rsidRPr="00543137" w:rsidRDefault="006072B5" w:rsidP="000D4C99">
      <w:pPr>
        <w:spacing w:before="120" w:after="0"/>
        <w:jc w:val="both"/>
        <w:rPr>
          <w:rFonts w:asciiTheme="majorHAnsi" w:hAnsiTheme="majorHAnsi"/>
          <w:sz w:val="24"/>
        </w:rPr>
      </w:pPr>
      <w:r w:rsidRPr="00543137">
        <w:rPr>
          <w:rFonts w:asciiTheme="majorHAnsi" w:hAnsiTheme="majorHAnsi"/>
          <w:sz w:val="24"/>
        </w:rPr>
        <w:t xml:space="preserve">VNEK sekretārs </w:t>
      </w:r>
      <w:r w:rsidRPr="00543137">
        <w:rPr>
          <w:rFonts w:asciiTheme="majorHAnsi" w:hAnsiTheme="majorHAnsi"/>
          <w:i/>
          <w:sz w:val="24"/>
        </w:rPr>
        <w:t xml:space="preserve">Mg.sc.ing. </w:t>
      </w:r>
      <w:r w:rsidRPr="00543137">
        <w:rPr>
          <w:rFonts w:asciiTheme="majorHAnsi" w:hAnsiTheme="majorHAnsi"/>
          <w:sz w:val="24"/>
        </w:rPr>
        <w:t xml:space="preserve">G.Spriņģis                                    </w:t>
      </w:r>
      <w:r w:rsidRPr="00543137">
        <w:rPr>
          <w:rFonts w:asciiTheme="majorHAnsi" w:hAnsiTheme="majorHAnsi"/>
          <w:sz w:val="24"/>
        </w:rPr>
        <w:tab/>
      </w:r>
      <w:r w:rsidR="000D4C99" w:rsidRPr="00543137">
        <w:rPr>
          <w:rFonts w:asciiTheme="majorHAnsi" w:hAnsiTheme="majorHAnsi"/>
          <w:sz w:val="24"/>
        </w:rPr>
        <w:t xml:space="preserve">                     </w:t>
      </w:r>
      <w:r w:rsidRPr="00543137">
        <w:rPr>
          <w:rFonts w:asciiTheme="majorHAnsi" w:hAnsiTheme="majorHAnsi"/>
          <w:sz w:val="24"/>
        </w:rPr>
        <w:t xml:space="preserve">___________________ </w:t>
      </w:r>
    </w:p>
    <w:p w:rsidR="006072B5" w:rsidRPr="00022529" w:rsidRDefault="006072B5" w:rsidP="000D4C99">
      <w:pPr>
        <w:spacing w:after="120"/>
        <w:jc w:val="both"/>
        <w:rPr>
          <w:rFonts w:asciiTheme="majorHAnsi" w:hAnsiTheme="majorHAnsi"/>
          <w:b/>
          <w:sz w:val="24"/>
          <w:vertAlign w:val="superscript"/>
        </w:rPr>
      </w:pPr>
      <w:r w:rsidRPr="00543137">
        <w:rPr>
          <w:rFonts w:asciiTheme="majorHAnsi" w:hAnsiTheme="majorHAnsi"/>
          <w:sz w:val="24"/>
        </w:rPr>
        <w:tab/>
      </w:r>
      <w:r w:rsidRPr="00543137">
        <w:rPr>
          <w:rFonts w:asciiTheme="majorHAnsi" w:hAnsiTheme="majorHAnsi"/>
          <w:sz w:val="24"/>
        </w:rPr>
        <w:tab/>
      </w:r>
      <w:r w:rsidRPr="00543137">
        <w:rPr>
          <w:rFonts w:asciiTheme="majorHAnsi" w:hAnsiTheme="majorHAnsi"/>
          <w:sz w:val="24"/>
        </w:rPr>
        <w:tab/>
      </w:r>
      <w:r w:rsidRPr="00543137">
        <w:rPr>
          <w:rFonts w:asciiTheme="majorHAnsi" w:hAnsiTheme="majorHAnsi"/>
          <w:sz w:val="24"/>
        </w:rPr>
        <w:tab/>
      </w:r>
      <w:r w:rsidRPr="00543137">
        <w:rPr>
          <w:rFonts w:asciiTheme="majorHAnsi" w:hAnsiTheme="majorHAnsi"/>
          <w:sz w:val="24"/>
        </w:rPr>
        <w:tab/>
      </w:r>
      <w:r w:rsidRPr="00543137">
        <w:rPr>
          <w:rFonts w:asciiTheme="majorHAnsi" w:hAnsiTheme="majorHAnsi"/>
          <w:sz w:val="24"/>
        </w:rPr>
        <w:tab/>
      </w:r>
      <w:r w:rsidRPr="00543137">
        <w:rPr>
          <w:rFonts w:asciiTheme="majorHAnsi" w:hAnsiTheme="majorHAnsi"/>
          <w:sz w:val="24"/>
        </w:rPr>
        <w:tab/>
      </w:r>
      <w:r w:rsidRPr="00543137">
        <w:rPr>
          <w:rFonts w:asciiTheme="majorHAnsi" w:hAnsiTheme="majorHAnsi"/>
          <w:sz w:val="24"/>
        </w:rPr>
        <w:tab/>
      </w:r>
      <w:r w:rsidRPr="00543137">
        <w:rPr>
          <w:rFonts w:asciiTheme="majorHAnsi" w:hAnsiTheme="majorHAnsi"/>
          <w:sz w:val="24"/>
        </w:rPr>
        <w:tab/>
        <w:t xml:space="preserve">          </w:t>
      </w:r>
      <w:r w:rsidRPr="00543137">
        <w:rPr>
          <w:rFonts w:asciiTheme="majorHAnsi" w:hAnsiTheme="majorHAnsi"/>
          <w:sz w:val="24"/>
          <w:vertAlign w:val="superscript"/>
        </w:rPr>
        <w:t>(paraksts, datums)</w:t>
      </w:r>
      <w:r w:rsidRPr="00022529">
        <w:rPr>
          <w:rFonts w:asciiTheme="majorHAnsi" w:hAnsiTheme="majorHAnsi"/>
          <w:b/>
          <w:sz w:val="24"/>
          <w:vertAlign w:val="superscript"/>
        </w:rPr>
        <w:t xml:space="preserve"> </w:t>
      </w:r>
    </w:p>
    <w:p w:rsidR="006072B5" w:rsidRPr="00022529" w:rsidRDefault="006072B5" w:rsidP="000D4C99">
      <w:pPr>
        <w:spacing w:after="0"/>
        <w:jc w:val="both"/>
        <w:rPr>
          <w:rFonts w:asciiTheme="majorHAnsi" w:hAnsiTheme="majorHAnsi"/>
          <w:b/>
          <w:sz w:val="24"/>
        </w:rPr>
      </w:pPr>
    </w:p>
    <w:p w:rsidR="006072B5" w:rsidRPr="00022529" w:rsidRDefault="006072B5" w:rsidP="000D4C99">
      <w:pPr>
        <w:spacing w:after="0"/>
        <w:jc w:val="both"/>
        <w:rPr>
          <w:rFonts w:asciiTheme="majorHAnsi" w:hAnsiTheme="majorHAnsi"/>
          <w:b/>
          <w:sz w:val="24"/>
        </w:rPr>
      </w:pPr>
    </w:p>
    <w:p w:rsidR="006072B5" w:rsidRPr="00022529" w:rsidRDefault="006072B5" w:rsidP="000D4C99">
      <w:pPr>
        <w:spacing w:after="0"/>
        <w:jc w:val="both"/>
        <w:rPr>
          <w:rFonts w:asciiTheme="majorHAnsi" w:hAnsiTheme="majorHAnsi"/>
          <w:b/>
          <w:sz w:val="24"/>
        </w:rPr>
      </w:pPr>
    </w:p>
    <w:p w:rsidR="006072B5" w:rsidRPr="00022529" w:rsidRDefault="006072B5" w:rsidP="00022529">
      <w:pPr>
        <w:pStyle w:val="Sarakstarindkopa1"/>
        <w:ind w:left="0"/>
        <w:rPr>
          <w:rFonts w:asciiTheme="majorHAnsi" w:hAnsiTheme="majorHAnsi"/>
          <w:sz w:val="24"/>
          <w:szCs w:val="24"/>
        </w:rPr>
      </w:pPr>
    </w:p>
    <w:sectPr w:rsidR="006072B5" w:rsidRPr="00022529" w:rsidSect="00205B3A">
      <w:footerReference w:type="default" r:id="rId11"/>
      <w:pgSz w:w="11906" w:h="16838"/>
      <w:pgMar w:top="1440" w:right="1133"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4FA" w:rsidRDefault="007544FA" w:rsidP="00224636">
      <w:pPr>
        <w:spacing w:after="0" w:line="240" w:lineRule="auto"/>
      </w:pPr>
      <w:r>
        <w:separator/>
      </w:r>
    </w:p>
  </w:endnote>
  <w:endnote w:type="continuationSeparator" w:id="0">
    <w:p w:rsidR="007544FA" w:rsidRDefault="007544FA" w:rsidP="0022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BankGothic Lt BT">
    <w:panose1 w:val="020B060702020306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841587"/>
      <w:docPartObj>
        <w:docPartGallery w:val="Page Numbers (Bottom of Page)"/>
        <w:docPartUnique/>
      </w:docPartObj>
    </w:sdtPr>
    <w:sdtEndPr>
      <w:rPr>
        <w:noProof/>
      </w:rPr>
    </w:sdtEndPr>
    <w:sdtContent>
      <w:p w:rsidR="00543137" w:rsidRDefault="00543137">
        <w:pPr>
          <w:pStyle w:val="Footer"/>
          <w:jc w:val="center"/>
        </w:pPr>
        <w:r>
          <w:fldChar w:fldCharType="begin"/>
        </w:r>
        <w:r>
          <w:instrText xml:space="preserve"> PAGE   \* MERGEFORMAT </w:instrText>
        </w:r>
        <w:r>
          <w:fldChar w:fldCharType="separate"/>
        </w:r>
        <w:r w:rsidR="00205B3A">
          <w:rPr>
            <w:noProof/>
          </w:rPr>
          <w:t>8</w:t>
        </w:r>
        <w:r>
          <w:rPr>
            <w:noProof/>
          </w:rPr>
          <w:fldChar w:fldCharType="end"/>
        </w:r>
      </w:p>
    </w:sdtContent>
  </w:sdt>
  <w:p w:rsidR="00543137" w:rsidRDefault="00543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4FA" w:rsidRDefault="007544FA" w:rsidP="00224636">
      <w:pPr>
        <w:spacing w:after="0" w:line="240" w:lineRule="auto"/>
      </w:pPr>
      <w:r>
        <w:separator/>
      </w:r>
    </w:p>
  </w:footnote>
  <w:footnote w:type="continuationSeparator" w:id="0">
    <w:p w:rsidR="007544FA" w:rsidRDefault="007544FA" w:rsidP="00224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747"/>
    <w:multiLevelType w:val="hybridMultilevel"/>
    <w:tmpl w:val="94FCFD6A"/>
    <w:lvl w:ilvl="0" w:tplc="591608CC">
      <w:start w:val="2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0885D86"/>
    <w:multiLevelType w:val="hybridMultilevel"/>
    <w:tmpl w:val="C30668D6"/>
    <w:lvl w:ilvl="0" w:tplc="591608CC">
      <w:start w:val="2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0D4428B"/>
    <w:multiLevelType w:val="hybridMultilevel"/>
    <w:tmpl w:val="0B2E6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1039A"/>
    <w:multiLevelType w:val="hybridMultilevel"/>
    <w:tmpl w:val="A77E32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67592F"/>
    <w:multiLevelType w:val="hybridMultilevel"/>
    <w:tmpl w:val="0B2E6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B1CC7"/>
    <w:multiLevelType w:val="hybridMultilevel"/>
    <w:tmpl w:val="0B2E6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A2DC7"/>
    <w:multiLevelType w:val="hybridMultilevel"/>
    <w:tmpl w:val="FF923CB4"/>
    <w:lvl w:ilvl="0" w:tplc="9EDCE1C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03451"/>
    <w:multiLevelType w:val="hybridMultilevel"/>
    <w:tmpl w:val="92449E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2A692782"/>
    <w:multiLevelType w:val="multilevel"/>
    <w:tmpl w:val="6F269C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A885B7F"/>
    <w:multiLevelType w:val="multilevel"/>
    <w:tmpl w:val="6F269C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C573447"/>
    <w:multiLevelType w:val="hybridMultilevel"/>
    <w:tmpl w:val="680027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32B74EB2"/>
    <w:multiLevelType w:val="hybridMultilevel"/>
    <w:tmpl w:val="80386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33406E92"/>
    <w:multiLevelType w:val="hybridMultilevel"/>
    <w:tmpl w:val="53A07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74C173C"/>
    <w:multiLevelType w:val="hybridMultilevel"/>
    <w:tmpl w:val="3DE4B3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8EB55AD"/>
    <w:multiLevelType w:val="hybridMultilevel"/>
    <w:tmpl w:val="2988B1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1BA4C86"/>
    <w:multiLevelType w:val="hybridMultilevel"/>
    <w:tmpl w:val="DDDCC3B4"/>
    <w:lvl w:ilvl="0" w:tplc="04260001">
      <w:start w:val="1"/>
      <w:numFmt w:val="bullet"/>
      <w:lvlText w:val=""/>
      <w:lvlJc w:val="left"/>
      <w:pPr>
        <w:ind w:left="750" w:hanging="360"/>
      </w:pPr>
      <w:rPr>
        <w:rFonts w:ascii="Symbol" w:hAnsi="Symbol" w:hint="default"/>
      </w:rPr>
    </w:lvl>
    <w:lvl w:ilvl="1" w:tplc="04260003" w:tentative="1">
      <w:start w:val="1"/>
      <w:numFmt w:val="bullet"/>
      <w:lvlText w:val="o"/>
      <w:lvlJc w:val="left"/>
      <w:pPr>
        <w:ind w:left="1470" w:hanging="360"/>
      </w:pPr>
      <w:rPr>
        <w:rFonts w:ascii="Courier New" w:hAnsi="Courier New" w:cs="Courier New" w:hint="default"/>
      </w:rPr>
    </w:lvl>
    <w:lvl w:ilvl="2" w:tplc="04260005" w:tentative="1">
      <w:start w:val="1"/>
      <w:numFmt w:val="bullet"/>
      <w:lvlText w:val=""/>
      <w:lvlJc w:val="left"/>
      <w:pPr>
        <w:ind w:left="2190" w:hanging="360"/>
      </w:pPr>
      <w:rPr>
        <w:rFonts w:ascii="Wingdings" w:hAnsi="Wingdings" w:hint="default"/>
      </w:rPr>
    </w:lvl>
    <w:lvl w:ilvl="3" w:tplc="04260001" w:tentative="1">
      <w:start w:val="1"/>
      <w:numFmt w:val="bullet"/>
      <w:lvlText w:val=""/>
      <w:lvlJc w:val="left"/>
      <w:pPr>
        <w:ind w:left="2910" w:hanging="360"/>
      </w:pPr>
      <w:rPr>
        <w:rFonts w:ascii="Symbol" w:hAnsi="Symbol" w:hint="default"/>
      </w:rPr>
    </w:lvl>
    <w:lvl w:ilvl="4" w:tplc="04260003" w:tentative="1">
      <w:start w:val="1"/>
      <w:numFmt w:val="bullet"/>
      <w:lvlText w:val="o"/>
      <w:lvlJc w:val="left"/>
      <w:pPr>
        <w:ind w:left="3630" w:hanging="360"/>
      </w:pPr>
      <w:rPr>
        <w:rFonts w:ascii="Courier New" w:hAnsi="Courier New" w:cs="Courier New" w:hint="default"/>
      </w:rPr>
    </w:lvl>
    <w:lvl w:ilvl="5" w:tplc="04260005" w:tentative="1">
      <w:start w:val="1"/>
      <w:numFmt w:val="bullet"/>
      <w:lvlText w:val=""/>
      <w:lvlJc w:val="left"/>
      <w:pPr>
        <w:ind w:left="4350" w:hanging="360"/>
      </w:pPr>
      <w:rPr>
        <w:rFonts w:ascii="Wingdings" w:hAnsi="Wingdings" w:hint="default"/>
      </w:rPr>
    </w:lvl>
    <w:lvl w:ilvl="6" w:tplc="04260001" w:tentative="1">
      <w:start w:val="1"/>
      <w:numFmt w:val="bullet"/>
      <w:lvlText w:val=""/>
      <w:lvlJc w:val="left"/>
      <w:pPr>
        <w:ind w:left="5070" w:hanging="360"/>
      </w:pPr>
      <w:rPr>
        <w:rFonts w:ascii="Symbol" w:hAnsi="Symbol" w:hint="default"/>
      </w:rPr>
    </w:lvl>
    <w:lvl w:ilvl="7" w:tplc="04260003" w:tentative="1">
      <w:start w:val="1"/>
      <w:numFmt w:val="bullet"/>
      <w:lvlText w:val="o"/>
      <w:lvlJc w:val="left"/>
      <w:pPr>
        <w:ind w:left="5790" w:hanging="360"/>
      </w:pPr>
      <w:rPr>
        <w:rFonts w:ascii="Courier New" w:hAnsi="Courier New" w:cs="Courier New" w:hint="default"/>
      </w:rPr>
    </w:lvl>
    <w:lvl w:ilvl="8" w:tplc="04260005" w:tentative="1">
      <w:start w:val="1"/>
      <w:numFmt w:val="bullet"/>
      <w:lvlText w:val=""/>
      <w:lvlJc w:val="left"/>
      <w:pPr>
        <w:ind w:left="6510" w:hanging="360"/>
      </w:pPr>
      <w:rPr>
        <w:rFonts w:ascii="Wingdings" w:hAnsi="Wingdings" w:hint="default"/>
      </w:rPr>
    </w:lvl>
  </w:abstractNum>
  <w:abstractNum w:abstractNumId="16">
    <w:nsid w:val="4434373C"/>
    <w:multiLevelType w:val="hybridMultilevel"/>
    <w:tmpl w:val="685C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4A2454B"/>
    <w:multiLevelType w:val="hybridMultilevel"/>
    <w:tmpl w:val="1374CB7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468520D4"/>
    <w:multiLevelType w:val="hybridMultilevel"/>
    <w:tmpl w:val="60587A9E"/>
    <w:lvl w:ilvl="0" w:tplc="46129C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0016D5"/>
    <w:multiLevelType w:val="hybridMultilevel"/>
    <w:tmpl w:val="C1987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FE37CB"/>
    <w:multiLevelType w:val="hybridMultilevel"/>
    <w:tmpl w:val="6668258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537C073C"/>
    <w:multiLevelType w:val="hybridMultilevel"/>
    <w:tmpl w:val="0B2E6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004FB8"/>
    <w:multiLevelType w:val="hybridMultilevel"/>
    <w:tmpl w:val="024C78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E047C17"/>
    <w:multiLevelType w:val="hybridMultilevel"/>
    <w:tmpl w:val="8C96D2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33E022E"/>
    <w:multiLevelType w:val="hybridMultilevel"/>
    <w:tmpl w:val="AD308F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500752F"/>
    <w:multiLevelType w:val="hybridMultilevel"/>
    <w:tmpl w:val="D74628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2D23953"/>
    <w:multiLevelType w:val="multilevel"/>
    <w:tmpl w:val="BBC4EF3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4996B1C"/>
    <w:multiLevelType w:val="hybridMultilevel"/>
    <w:tmpl w:val="D9CE40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nsid w:val="7D834CD0"/>
    <w:multiLevelType w:val="hybridMultilevel"/>
    <w:tmpl w:val="0B2E6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AB30E2"/>
    <w:multiLevelType w:val="hybridMultilevel"/>
    <w:tmpl w:val="0FFECF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nsid w:val="7EC2271C"/>
    <w:multiLevelType w:val="multilevel"/>
    <w:tmpl w:val="D960E210"/>
    <w:lvl w:ilvl="0">
      <w:start w:val="1"/>
      <w:numFmt w:val="decimal"/>
      <w:lvlText w:val="%1."/>
      <w:lvlJc w:val="left"/>
      <w:pPr>
        <w:ind w:left="720" w:hanging="360"/>
      </w:pPr>
    </w:lvl>
    <w:lvl w:ilvl="1">
      <w:start w:val="1"/>
      <w:numFmt w:val="decimal"/>
      <w:isLgl/>
      <w:lvlText w:val="%1.%2."/>
      <w:lvlJc w:val="left"/>
      <w:pPr>
        <w:ind w:left="795" w:hanging="435"/>
      </w:pPr>
      <w:rPr>
        <w:b w:val="0"/>
        <w:i w:val="0"/>
        <w:sz w:val="22"/>
        <w:szCs w:val="22"/>
      </w:rPr>
    </w:lvl>
    <w:lvl w:ilvl="2">
      <w:start w:val="1"/>
      <w:numFmt w:val="decimal"/>
      <w:isLgl/>
      <w:lvlText w:val="%1.%2.%3."/>
      <w:lvlJc w:val="left"/>
      <w:pPr>
        <w:ind w:left="1572" w:hanging="720"/>
      </w:pPr>
      <w:rPr>
        <w:b w:val="0"/>
        <w:i w:val="0"/>
        <w:sz w:val="22"/>
        <w:szCs w:val="22"/>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3"/>
  </w:num>
  <w:num w:numId="2">
    <w:abstractNumId w:val="3"/>
  </w:num>
  <w:num w:numId="3">
    <w:abstractNumId w:val="15"/>
  </w:num>
  <w:num w:numId="4">
    <w:abstractNumId w:val="14"/>
  </w:num>
  <w:num w:numId="5">
    <w:abstractNumId w:val="24"/>
  </w:num>
  <w:num w:numId="6">
    <w:abstractNumId w:val="22"/>
  </w:num>
  <w:num w:numId="7">
    <w:abstractNumId w:val="12"/>
  </w:num>
  <w:num w:numId="8">
    <w:abstractNumId w:val="11"/>
  </w:num>
  <w:num w:numId="9">
    <w:abstractNumId w:val="29"/>
  </w:num>
  <w:num w:numId="10">
    <w:abstractNumId w:val="7"/>
  </w:num>
  <w:num w:numId="11">
    <w:abstractNumId w:val="27"/>
  </w:num>
  <w:num w:numId="12">
    <w:abstractNumId w:val="10"/>
  </w:num>
  <w:num w:numId="13">
    <w:abstractNumId w:val="17"/>
  </w:num>
  <w:num w:numId="14">
    <w:abstractNumId w:val="20"/>
  </w:num>
  <w:num w:numId="15">
    <w:abstractNumId w:val="25"/>
  </w:num>
  <w:num w:numId="16">
    <w:abstractNumId w:val="13"/>
  </w:num>
  <w:num w:numId="17">
    <w:abstractNumId w:val="9"/>
  </w:num>
  <w:num w:numId="18">
    <w:abstractNumId w:val="21"/>
  </w:num>
  <w:num w:numId="19">
    <w:abstractNumId w:val="3"/>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5"/>
  </w:num>
  <w:num w:numId="23">
    <w:abstractNumId w:val="26"/>
  </w:num>
  <w:num w:numId="24">
    <w:abstractNumId w:val="1"/>
  </w:num>
  <w:num w:numId="25">
    <w:abstractNumId w:val="4"/>
  </w:num>
  <w:num w:numId="26">
    <w:abstractNumId w:val="0"/>
  </w:num>
  <w:num w:numId="27">
    <w:abstractNumId w:val="28"/>
  </w:num>
  <w:num w:numId="28">
    <w:abstractNumId w:val="18"/>
  </w:num>
  <w:num w:numId="29">
    <w:abstractNumId w:val="2"/>
  </w:num>
  <w:num w:numId="30">
    <w:abstractNumId w:val="8"/>
  </w:num>
  <w:num w:numId="31">
    <w:abstractNumId w:val="6"/>
  </w:num>
  <w:num w:numId="32">
    <w:abstractNumId w:val="1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93"/>
    <w:rsid w:val="000064EF"/>
    <w:rsid w:val="00010082"/>
    <w:rsid w:val="00022529"/>
    <w:rsid w:val="000464E2"/>
    <w:rsid w:val="000514E0"/>
    <w:rsid w:val="00061601"/>
    <w:rsid w:val="00073981"/>
    <w:rsid w:val="000C0576"/>
    <w:rsid w:val="000D0E31"/>
    <w:rsid w:val="000D4C99"/>
    <w:rsid w:val="000F3DC4"/>
    <w:rsid w:val="001001A3"/>
    <w:rsid w:val="00102F1F"/>
    <w:rsid w:val="001474E3"/>
    <w:rsid w:val="001C606F"/>
    <w:rsid w:val="001F53C4"/>
    <w:rsid w:val="00202483"/>
    <w:rsid w:val="00205159"/>
    <w:rsid w:val="00205B3A"/>
    <w:rsid w:val="00217030"/>
    <w:rsid w:val="00224636"/>
    <w:rsid w:val="00251520"/>
    <w:rsid w:val="002B2754"/>
    <w:rsid w:val="002E1F7C"/>
    <w:rsid w:val="002F1375"/>
    <w:rsid w:val="00315A15"/>
    <w:rsid w:val="00315E44"/>
    <w:rsid w:val="003460A9"/>
    <w:rsid w:val="00393E78"/>
    <w:rsid w:val="003A40D7"/>
    <w:rsid w:val="00404E79"/>
    <w:rsid w:val="0041421F"/>
    <w:rsid w:val="00420011"/>
    <w:rsid w:val="00420633"/>
    <w:rsid w:val="00437D98"/>
    <w:rsid w:val="00474126"/>
    <w:rsid w:val="00480547"/>
    <w:rsid w:val="00487406"/>
    <w:rsid w:val="004874EF"/>
    <w:rsid w:val="00497C9E"/>
    <w:rsid w:val="004A65E9"/>
    <w:rsid w:val="004F316F"/>
    <w:rsid w:val="005078B7"/>
    <w:rsid w:val="0051498F"/>
    <w:rsid w:val="00533F65"/>
    <w:rsid w:val="00541EEA"/>
    <w:rsid w:val="00543137"/>
    <w:rsid w:val="00545A93"/>
    <w:rsid w:val="00547AF6"/>
    <w:rsid w:val="005548A0"/>
    <w:rsid w:val="005662A7"/>
    <w:rsid w:val="005D3868"/>
    <w:rsid w:val="005D5E44"/>
    <w:rsid w:val="006072B5"/>
    <w:rsid w:val="00670736"/>
    <w:rsid w:val="00681D08"/>
    <w:rsid w:val="00700155"/>
    <w:rsid w:val="007024C4"/>
    <w:rsid w:val="0072269D"/>
    <w:rsid w:val="007544FA"/>
    <w:rsid w:val="00765440"/>
    <w:rsid w:val="00777480"/>
    <w:rsid w:val="00780325"/>
    <w:rsid w:val="0079016F"/>
    <w:rsid w:val="007923C8"/>
    <w:rsid w:val="00796FEF"/>
    <w:rsid w:val="007B1570"/>
    <w:rsid w:val="007D599A"/>
    <w:rsid w:val="007E0F64"/>
    <w:rsid w:val="00805A90"/>
    <w:rsid w:val="00805F68"/>
    <w:rsid w:val="00830E96"/>
    <w:rsid w:val="00832F0E"/>
    <w:rsid w:val="0085177C"/>
    <w:rsid w:val="008C0983"/>
    <w:rsid w:val="008C40E0"/>
    <w:rsid w:val="008D387B"/>
    <w:rsid w:val="008D49C1"/>
    <w:rsid w:val="008F6EF1"/>
    <w:rsid w:val="009114C4"/>
    <w:rsid w:val="0091164C"/>
    <w:rsid w:val="009259B3"/>
    <w:rsid w:val="0095485E"/>
    <w:rsid w:val="00955574"/>
    <w:rsid w:val="00972D5E"/>
    <w:rsid w:val="009B3DC9"/>
    <w:rsid w:val="009D4265"/>
    <w:rsid w:val="009F09A1"/>
    <w:rsid w:val="009F31CD"/>
    <w:rsid w:val="009F51EA"/>
    <w:rsid w:val="00A0500A"/>
    <w:rsid w:val="00A05C01"/>
    <w:rsid w:val="00A10224"/>
    <w:rsid w:val="00A2591B"/>
    <w:rsid w:val="00A41B61"/>
    <w:rsid w:val="00A55548"/>
    <w:rsid w:val="00A670CD"/>
    <w:rsid w:val="00A93395"/>
    <w:rsid w:val="00AD6482"/>
    <w:rsid w:val="00B27996"/>
    <w:rsid w:val="00B31CAF"/>
    <w:rsid w:val="00B40E00"/>
    <w:rsid w:val="00B50A2D"/>
    <w:rsid w:val="00B85B5D"/>
    <w:rsid w:val="00B85D0D"/>
    <w:rsid w:val="00B96548"/>
    <w:rsid w:val="00BA2B7E"/>
    <w:rsid w:val="00BA34BA"/>
    <w:rsid w:val="00BB6A7E"/>
    <w:rsid w:val="00C2283A"/>
    <w:rsid w:val="00C42666"/>
    <w:rsid w:val="00C561DD"/>
    <w:rsid w:val="00CE5D1D"/>
    <w:rsid w:val="00D03263"/>
    <w:rsid w:val="00D35A16"/>
    <w:rsid w:val="00D43EBC"/>
    <w:rsid w:val="00D75029"/>
    <w:rsid w:val="00D86390"/>
    <w:rsid w:val="00D94803"/>
    <w:rsid w:val="00DC6753"/>
    <w:rsid w:val="00DF29D9"/>
    <w:rsid w:val="00E00687"/>
    <w:rsid w:val="00E0126A"/>
    <w:rsid w:val="00E30E89"/>
    <w:rsid w:val="00E63C6A"/>
    <w:rsid w:val="00EA261B"/>
    <w:rsid w:val="00EB5F6A"/>
    <w:rsid w:val="00EB5F9B"/>
    <w:rsid w:val="00EC0B27"/>
    <w:rsid w:val="00EC0FAA"/>
    <w:rsid w:val="00ED70D2"/>
    <w:rsid w:val="00EE2216"/>
    <w:rsid w:val="00EE7804"/>
    <w:rsid w:val="00EF0AA9"/>
    <w:rsid w:val="00F333C6"/>
    <w:rsid w:val="00F44C8B"/>
    <w:rsid w:val="00F653FF"/>
    <w:rsid w:val="00F82C84"/>
    <w:rsid w:val="00FA51FB"/>
    <w:rsid w:val="00FB42B1"/>
    <w:rsid w:val="00FE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8B"/>
    <w:pPr>
      <w:spacing w:after="200" w:line="276" w:lineRule="auto"/>
    </w:pPr>
    <w:rPr>
      <w:sz w:val="22"/>
      <w:szCs w:val="22"/>
      <w:lang w:eastAsia="en-US"/>
    </w:rPr>
  </w:style>
  <w:style w:type="paragraph" w:styleId="Heading1">
    <w:name w:val="heading 1"/>
    <w:basedOn w:val="Normal"/>
    <w:next w:val="Normal"/>
    <w:link w:val="Heading1Char"/>
    <w:uiPriority w:val="9"/>
    <w:qFormat/>
    <w:rsid w:val="0022463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A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5A93"/>
    <w:rPr>
      <w:rFonts w:ascii="Tahoma" w:hAnsi="Tahoma" w:cs="Tahoma"/>
      <w:sz w:val="16"/>
      <w:szCs w:val="16"/>
    </w:rPr>
  </w:style>
  <w:style w:type="paragraph" w:customStyle="1" w:styleId="tv2131">
    <w:name w:val="tv2131"/>
    <w:basedOn w:val="Normal"/>
    <w:rsid w:val="0051498F"/>
    <w:pPr>
      <w:spacing w:before="240" w:after="0" w:line="360" w:lineRule="auto"/>
      <w:ind w:firstLine="300"/>
      <w:jc w:val="both"/>
    </w:pPr>
    <w:rPr>
      <w:rFonts w:ascii="Verdana" w:eastAsia="Times New Roman" w:hAnsi="Verdana"/>
      <w:sz w:val="18"/>
      <w:szCs w:val="18"/>
      <w:lang w:eastAsia="lv-LV"/>
    </w:rPr>
  </w:style>
  <w:style w:type="paragraph" w:customStyle="1" w:styleId="labojumupamats1">
    <w:name w:val="labojumu_pamats1"/>
    <w:basedOn w:val="Normal"/>
    <w:rsid w:val="0051498F"/>
    <w:pPr>
      <w:spacing w:before="45" w:after="0" w:line="360" w:lineRule="auto"/>
      <w:ind w:firstLine="300"/>
    </w:pPr>
    <w:rPr>
      <w:rFonts w:ascii="Verdana" w:eastAsia="Times New Roman" w:hAnsi="Verdana"/>
      <w:i/>
      <w:iCs/>
      <w:sz w:val="17"/>
      <w:szCs w:val="17"/>
      <w:lang w:eastAsia="lv-LV"/>
    </w:rPr>
  </w:style>
  <w:style w:type="paragraph" w:styleId="ListParagraph">
    <w:name w:val="List Paragraph"/>
    <w:basedOn w:val="Normal"/>
    <w:uiPriority w:val="34"/>
    <w:qFormat/>
    <w:rsid w:val="00E30E89"/>
    <w:pPr>
      <w:ind w:left="720"/>
      <w:contextualSpacing/>
    </w:pPr>
  </w:style>
  <w:style w:type="paragraph" w:styleId="Header">
    <w:name w:val="header"/>
    <w:basedOn w:val="Normal"/>
    <w:link w:val="HeaderChar"/>
    <w:uiPriority w:val="99"/>
    <w:unhideWhenUsed/>
    <w:rsid w:val="00224636"/>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4636"/>
    <w:rPr>
      <w:sz w:val="22"/>
      <w:szCs w:val="22"/>
      <w:lang w:eastAsia="en-US"/>
    </w:rPr>
  </w:style>
  <w:style w:type="paragraph" w:styleId="Footer">
    <w:name w:val="footer"/>
    <w:basedOn w:val="Normal"/>
    <w:link w:val="FooterChar"/>
    <w:uiPriority w:val="99"/>
    <w:unhideWhenUsed/>
    <w:rsid w:val="00224636"/>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4636"/>
    <w:rPr>
      <w:sz w:val="22"/>
      <w:szCs w:val="22"/>
      <w:lang w:eastAsia="en-US"/>
    </w:rPr>
  </w:style>
  <w:style w:type="paragraph" w:customStyle="1" w:styleId="Sarakstarindkopa1">
    <w:name w:val="Saraksta rindkopa1"/>
    <w:basedOn w:val="Normal"/>
    <w:uiPriority w:val="34"/>
    <w:qFormat/>
    <w:rsid w:val="00224636"/>
    <w:pPr>
      <w:ind w:left="720"/>
      <w:contextualSpacing/>
    </w:pPr>
  </w:style>
  <w:style w:type="character" w:customStyle="1" w:styleId="Heading1Char">
    <w:name w:val="Heading 1 Char"/>
    <w:basedOn w:val="DefaultParagraphFont"/>
    <w:link w:val="Heading1"/>
    <w:uiPriority w:val="9"/>
    <w:rsid w:val="00224636"/>
    <w:rPr>
      <w:rFonts w:ascii="Cambria" w:eastAsia="Times New Roman" w:hAnsi="Cambria"/>
      <w:b/>
      <w:bCs/>
      <w:kern w:val="32"/>
      <w:sz w:val="32"/>
      <w:szCs w:val="32"/>
      <w:lang w:eastAsia="en-US"/>
    </w:rPr>
  </w:style>
  <w:style w:type="table" w:styleId="TableGrid">
    <w:name w:val="Table Grid"/>
    <w:basedOn w:val="TableNormal"/>
    <w:uiPriority w:val="59"/>
    <w:rsid w:val="00FB4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5574"/>
    <w:rPr>
      <w:color w:val="0000FF"/>
      <w:u w:val="single"/>
    </w:rPr>
  </w:style>
  <w:style w:type="paragraph" w:styleId="TOCHeading">
    <w:name w:val="TOC Heading"/>
    <w:basedOn w:val="Heading1"/>
    <w:next w:val="Normal"/>
    <w:uiPriority w:val="39"/>
    <w:unhideWhenUsed/>
    <w:qFormat/>
    <w:rsid w:val="00543137"/>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54313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8B"/>
    <w:pPr>
      <w:spacing w:after="200" w:line="276" w:lineRule="auto"/>
    </w:pPr>
    <w:rPr>
      <w:sz w:val="22"/>
      <w:szCs w:val="22"/>
      <w:lang w:eastAsia="en-US"/>
    </w:rPr>
  </w:style>
  <w:style w:type="paragraph" w:styleId="Heading1">
    <w:name w:val="heading 1"/>
    <w:basedOn w:val="Normal"/>
    <w:next w:val="Normal"/>
    <w:link w:val="Heading1Char"/>
    <w:uiPriority w:val="9"/>
    <w:qFormat/>
    <w:rsid w:val="0022463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A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5A93"/>
    <w:rPr>
      <w:rFonts w:ascii="Tahoma" w:hAnsi="Tahoma" w:cs="Tahoma"/>
      <w:sz w:val="16"/>
      <w:szCs w:val="16"/>
    </w:rPr>
  </w:style>
  <w:style w:type="paragraph" w:customStyle="1" w:styleId="tv2131">
    <w:name w:val="tv2131"/>
    <w:basedOn w:val="Normal"/>
    <w:rsid w:val="0051498F"/>
    <w:pPr>
      <w:spacing w:before="240" w:after="0" w:line="360" w:lineRule="auto"/>
      <w:ind w:firstLine="300"/>
      <w:jc w:val="both"/>
    </w:pPr>
    <w:rPr>
      <w:rFonts w:ascii="Verdana" w:eastAsia="Times New Roman" w:hAnsi="Verdana"/>
      <w:sz w:val="18"/>
      <w:szCs w:val="18"/>
      <w:lang w:eastAsia="lv-LV"/>
    </w:rPr>
  </w:style>
  <w:style w:type="paragraph" w:customStyle="1" w:styleId="labojumupamats1">
    <w:name w:val="labojumu_pamats1"/>
    <w:basedOn w:val="Normal"/>
    <w:rsid w:val="0051498F"/>
    <w:pPr>
      <w:spacing w:before="45" w:after="0" w:line="360" w:lineRule="auto"/>
      <w:ind w:firstLine="300"/>
    </w:pPr>
    <w:rPr>
      <w:rFonts w:ascii="Verdana" w:eastAsia="Times New Roman" w:hAnsi="Verdana"/>
      <w:i/>
      <w:iCs/>
      <w:sz w:val="17"/>
      <w:szCs w:val="17"/>
      <w:lang w:eastAsia="lv-LV"/>
    </w:rPr>
  </w:style>
  <w:style w:type="paragraph" w:styleId="ListParagraph">
    <w:name w:val="List Paragraph"/>
    <w:basedOn w:val="Normal"/>
    <w:uiPriority w:val="34"/>
    <w:qFormat/>
    <w:rsid w:val="00E30E89"/>
    <w:pPr>
      <w:ind w:left="720"/>
      <w:contextualSpacing/>
    </w:pPr>
  </w:style>
  <w:style w:type="paragraph" w:styleId="Header">
    <w:name w:val="header"/>
    <w:basedOn w:val="Normal"/>
    <w:link w:val="HeaderChar"/>
    <w:uiPriority w:val="99"/>
    <w:unhideWhenUsed/>
    <w:rsid w:val="00224636"/>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4636"/>
    <w:rPr>
      <w:sz w:val="22"/>
      <w:szCs w:val="22"/>
      <w:lang w:eastAsia="en-US"/>
    </w:rPr>
  </w:style>
  <w:style w:type="paragraph" w:styleId="Footer">
    <w:name w:val="footer"/>
    <w:basedOn w:val="Normal"/>
    <w:link w:val="FooterChar"/>
    <w:uiPriority w:val="99"/>
    <w:unhideWhenUsed/>
    <w:rsid w:val="00224636"/>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4636"/>
    <w:rPr>
      <w:sz w:val="22"/>
      <w:szCs w:val="22"/>
      <w:lang w:eastAsia="en-US"/>
    </w:rPr>
  </w:style>
  <w:style w:type="paragraph" w:customStyle="1" w:styleId="Sarakstarindkopa1">
    <w:name w:val="Saraksta rindkopa1"/>
    <w:basedOn w:val="Normal"/>
    <w:uiPriority w:val="34"/>
    <w:qFormat/>
    <w:rsid w:val="00224636"/>
    <w:pPr>
      <w:ind w:left="720"/>
      <w:contextualSpacing/>
    </w:pPr>
  </w:style>
  <w:style w:type="character" w:customStyle="1" w:styleId="Heading1Char">
    <w:name w:val="Heading 1 Char"/>
    <w:basedOn w:val="DefaultParagraphFont"/>
    <w:link w:val="Heading1"/>
    <w:uiPriority w:val="9"/>
    <w:rsid w:val="00224636"/>
    <w:rPr>
      <w:rFonts w:ascii="Cambria" w:eastAsia="Times New Roman" w:hAnsi="Cambria"/>
      <w:b/>
      <w:bCs/>
      <w:kern w:val="32"/>
      <w:sz w:val="32"/>
      <w:szCs w:val="32"/>
      <w:lang w:eastAsia="en-US"/>
    </w:rPr>
  </w:style>
  <w:style w:type="table" w:styleId="TableGrid">
    <w:name w:val="Table Grid"/>
    <w:basedOn w:val="TableNormal"/>
    <w:uiPriority w:val="59"/>
    <w:rsid w:val="00FB4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5574"/>
    <w:rPr>
      <w:color w:val="0000FF"/>
      <w:u w:val="single"/>
    </w:rPr>
  </w:style>
  <w:style w:type="paragraph" w:styleId="TOCHeading">
    <w:name w:val="TOC Heading"/>
    <w:basedOn w:val="Heading1"/>
    <w:next w:val="Normal"/>
    <w:uiPriority w:val="39"/>
    <w:unhideWhenUsed/>
    <w:qFormat/>
    <w:rsid w:val="00543137"/>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54313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4718">
      <w:bodyDiv w:val="1"/>
      <w:marLeft w:val="0"/>
      <w:marRight w:val="0"/>
      <w:marTop w:val="0"/>
      <w:marBottom w:val="0"/>
      <w:divBdr>
        <w:top w:val="none" w:sz="0" w:space="0" w:color="auto"/>
        <w:left w:val="none" w:sz="0" w:space="0" w:color="auto"/>
        <w:bottom w:val="none" w:sz="0" w:space="0" w:color="auto"/>
        <w:right w:val="none" w:sz="0" w:space="0" w:color="auto"/>
      </w:divBdr>
    </w:div>
    <w:div w:id="542060709">
      <w:bodyDiv w:val="1"/>
      <w:marLeft w:val="0"/>
      <w:marRight w:val="0"/>
      <w:marTop w:val="0"/>
      <w:marBottom w:val="0"/>
      <w:divBdr>
        <w:top w:val="none" w:sz="0" w:space="0" w:color="auto"/>
        <w:left w:val="none" w:sz="0" w:space="0" w:color="auto"/>
        <w:bottom w:val="none" w:sz="0" w:space="0" w:color="auto"/>
        <w:right w:val="none" w:sz="0" w:space="0" w:color="auto"/>
      </w:divBdr>
      <w:divsChild>
        <w:div w:id="286594327">
          <w:marLeft w:val="0"/>
          <w:marRight w:val="0"/>
          <w:marTop w:val="0"/>
          <w:marBottom w:val="0"/>
          <w:divBdr>
            <w:top w:val="none" w:sz="0" w:space="0" w:color="auto"/>
            <w:left w:val="none" w:sz="0" w:space="0" w:color="auto"/>
            <w:bottom w:val="none" w:sz="0" w:space="0" w:color="auto"/>
            <w:right w:val="none" w:sz="0" w:space="0" w:color="auto"/>
          </w:divBdr>
          <w:divsChild>
            <w:div w:id="2070614665">
              <w:marLeft w:val="0"/>
              <w:marRight w:val="0"/>
              <w:marTop w:val="0"/>
              <w:marBottom w:val="0"/>
              <w:divBdr>
                <w:top w:val="none" w:sz="0" w:space="0" w:color="auto"/>
                <w:left w:val="none" w:sz="0" w:space="0" w:color="auto"/>
                <w:bottom w:val="none" w:sz="0" w:space="0" w:color="auto"/>
                <w:right w:val="none" w:sz="0" w:space="0" w:color="auto"/>
              </w:divBdr>
              <w:divsChild>
                <w:div w:id="1536499484">
                  <w:marLeft w:val="0"/>
                  <w:marRight w:val="0"/>
                  <w:marTop w:val="120"/>
                  <w:marBottom w:val="0"/>
                  <w:divBdr>
                    <w:top w:val="none" w:sz="0" w:space="0" w:color="auto"/>
                    <w:left w:val="none" w:sz="0" w:space="0" w:color="auto"/>
                    <w:bottom w:val="none" w:sz="0" w:space="0" w:color="auto"/>
                    <w:right w:val="none" w:sz="0" w:space="0" w:color="auto"/>
                  </w:divBdr>
                  <w:divsChild>
                    <w:div w:id="570845207">
                      <w:marLeft w:val="0"/>
                      <w:marRight w:val="0"/>
                      <w:marTop w:val="0"/>
                      <w:marBottom w:val="0"/>
                      <w:divBdr>
                        <w:top w:val="none" w:sz="0" w:space="0" w:color="auto"/>
                        <w:left w:val="none" w:sz="0" w:space="0" w:color="auto"/>
                        <w:bottom w:val="none" w:sz="0" w:space="0" w:color="auto"/>
                        <w:right w:val="none" w:sz="0" w:space="0" w:color="auto"/>
                      </w:divBdr>
                      <w:divsChild>
                        <w:div w:id="541867170">
                          <w:marLeft w:val="0"/>
                          <w:marRight w:val="0"/>
                          <w:marTop w:val="0"/>
                          <w:marBottom w:val="0"/>
                          <w:divBdr>
                            <w:top w:val="none" w:sz="0" w:space="0" w:color="auto"/>
                            <w:left w:val="none" w:sz="0" w:space="0" w:color="auto"/>
                            <w:bottom w:val="none" w:sz="0" w:space="0" w:color="auto"/>
                            <w:right w:val="none" w:sz="0" w:space="0" w:color="auto"/>
                          </w:divBdr>
                          <w:divsChild>
                            <w:div w:id="1380665660">
                              <w:marLeft w:val="0"/>
                              <w:marRight w:val="0"/>
                              <w:marTop w:val="0"/>
                              <w:marBottom w:val="0"/>
                              <w:divBdr>
                                <w:top w:val="none" w:sz="0" w:space="0" w:color="auto"/>
                                <w:left w:val="none" w:sz="0" w:space="0" w:color="auto"/>
                                <w:bottom w:val="none" w:sz="0" w:space="0" w:color="auto"/>
                                <w:right w:val="none" w:sz="0" w:space="0" w:color="auto"/>
                              </w:divBdr>
                              <w:divsChild>
                                <w:div w:id="1613395328">
                                  <w:marLeft w:val="0"/>
                                  <w:marRight w:val="0"/>
                                  <w:marTop w:val="0"/>
                                  <w:marBottom w:val="0"/>
                                  <w:divBdr>
                                    <w:top w:val="none" w:sz="0" w:space="0" w:color="auto"/>
                                    <w:left w:val="none" w:sz="0" w:space="0" w:color="auto"/>
                                    <w:bottom w:val="none" w:sz="0" w:space="0" w:color="auto"/>
                                    <w:right w:val="none" w:sz="0" w:space="0" w:color="auto"/>
                                  </w:divBdr>
                                  <w:divsChild>
                                    <w:div w:id="1063018332">
                                      <w:marLeft w:val="0"/>
                                      <w:marRight w:val="0"/>
                                      <w:marTop w:val="0"/>
                                      <w:marBottom w:val="0"/>
                                      <w:divBdr>
                                        <w:top w:val="none" w:sz="0" w:space="0" w:color="auto"/>
                                        <w:left w:val="none" w:sz="0" w:space="0" w:color="auto"/>
                                        <w:bottom w:val="none" w:sz="0" w:space="0" w:color="auto"/>
                                        <w:right w:val="none" w:sz="0" w:space="0" w:color="auto"/>
                                      </w:divBdr>
                                      <w:divsChild>
                                        <w:div w:id="1148286923">
                                          <w:marLeft w:val="0"/>
                                          <w:marRight w:val="0"/>
                                          <w:marTop w:val="0"/>
                                          <w:marBottom w:val="0"/>
                                          <w:divBdr>
                                            <w:top w:val="none" w:sz="0" w:space="0" w:color="auto"/>
                                            <w:left w:val="none" w:sz="0" w:space="0" w:color="auto"/>
                                            <w:bottom w:val="none" w:sz="0" w:space="0" w:color="auto"/>
                                            <w:right w:val="none" w:sz="0" w:space="0" w:color="auto"/>
                                          </w:divBdr>
                                          <w:divsChild>
                                            <w:div w:id="872159279">
                                              <w:marLeft w:val="0"/>
                                              <w:marRight w:val="0"/>
                                              <w:marTop w:val="0"/>
                                              <w:marBottom w:val="0"/>
                                              <w:divBdr>
                                                <w:top w:val="none" w:sz="0" w:space="0" w:color="auto"/>
                                                <w:left w:val="none" w:sz="0" w:space="0" w:color="auto"/>
                                                <w:bottom w:val="none" w:sz="0" w:space="0" w:color="auto"/>
                                                <w:right w:val="none" w:sz="0" w:space="0" w:color="auto"/>
                                              </w:divBdr>
                                              <w:divsChild>
                                                <w:div w:id="582226910">
                                                  <w:marLeft w:val="0"/>
                                                  <w:marRight w:val="0"/>
                                                  <w:marTop w:val="0"/>
                                                  <w:marBottom w:val="0"/>
                                                  <w:divBdr>
                                                    <w:top w:val="none" w:sz="0" w:space="0" w:color="auto"/>
                                                    <w:left w:val="none" w:sz="0" w:space="0" w:color="auto"/>
                                                    <w:bottom w:val="none" w:sz="0" w:space="0" w:color="auto"/>
                                                    <w:right w:val="none" w:sz="0" w:space="0" w:color="auto"/>
                                                  </w:divBdr>
                                                  <w:divsChild>
                                                    <w:div w:id="54935244">
                                                      <w:marLeft w:val="0"/>
                                                      <w:marRight w:val="0"/>
                                                      <w:marTop w:val="0"/>
                                                      <w:marBottom w:val="0"/>
                                                      <w:divBdr>
                                                        <w:top w:val="none" w:sz="0" w:space="0" w:color="auto"/>
                                                        <w:left w:val="none" w:sz="0" w:space="0" w:color="auto"/>
                                                        <w:bottom w:val="none" w:sz="0" w:space="0" w:color="auto"/>
                                                        <w:right w:val="none" w:sz="0" w:space="0" w:color="auto"/>
                                                      </w:divBdr>
                                                      <w:divsChild>
                                                        <w:div w:id="959532478">
                                                          <w:marLeft w:val="0"/>
                                                          <w:marRight w:val="0"/>
                                                          <w:marTop w:val="0"/>
                                                          <w:marBottom w:val="0"/>
                                                          <w:divBdr>
                                                            <w:top w:val="none" w:sz="0" w:space="0" w:color="auto"/>
                                                            <w:left w:val="none" w:sz="0" w:space="0" w:color="auto"/>
                                                            <w:bottom w:val="none" w:sz="0" w:space="0" w:color="auto"/>
                                                            <w:right w:val="none" w:sz="0" w:space="0" w:color="auto"/>
                                                          </w:divBdr>
                                                          <w:divsChild>
                                                            <w:div w:id="1212811276">
                                                              <w:marLeft w:val="0"/>
                                                              <w:marRight w:val="0"/>
                                                              <w:marTop w:val="0"/>
                                                              <w:marBottom w:val="0"/>
                                                              <w:divBdr>
                                                                <w:top w:val="none" w:sz="0" w:space="0" w:color="auto"/>
                                                                <w:left w:val="none" w:sz="0" w:space="0" w:color="auto"/>
                                                                <w:bottom w:val="none" w:sz="0" w:space="0" w:color="auto"/>
                                                                <w:right w:val="none" w:sz="0" w:space="0" w:color="auto"/>
                                                              </w:divBdr>
                                                              <w:divsChild>
                                                                <w:div w:id="1219321774">
                                                                  <w:marLeft w:val="0"/>
                                                                  <w:marRight w:val="0"/>
                                                                  <w:marTop w:val="0"/>
                                                                  <w:marBottom w:val="0"/>
                                                                  <w:divBdr>
                                                                    <w:top w:val="none" w:sz="0" w:space="0" w:color="auto"/>
                                                                    <w:left w:val="none" w:sz="0" w:space="0" w:color="auto"/>
                                                                    <w:bottom w:val="none" w:sz="0" w:space="0" w:color="auto"/>
                                                                    <w:right w:val="none" w:sz="0" w:space="0" w:color="auto"/>
                                                                  </w:divBdr>
                                                                  <w:divsChild>
                                                                    <w:div w:id="1514568387">
                                                                      <w:marLeft w:val="0"/>
                                                                      <w:marRight w:val="0"/>
                                                                      <w:marTop w:val="0"/>
                                                                      <w:marBottom w:val="0"/>
                                                                      <w:divBdr>
                                                                        <w:top w:val="none" w:sz="0" w:space="0" w:color="auto"/>
                                                                        <w:left w:val="none" w:sz="0" w:space="0" w:color="auto"/>
                                                                        <w:bottom w:val="none" w:sz="0" w:space="0" w:color="auto"/>
                                                                        <w:right w:val="none" w:sz="0" w:space="0" w:color="auto"/>
                                                                      </w:divBdr>
                                                                      <w:divsChild>
                                                                        <w:div w:id="826828069">
                                                                          <w:marLeft w:val="0"/>
                                                                          <w:marRight w:val="0"/>
                                                                          <w:marTop w:val="0"/>
                                                                          <w:marBottom w:val="0"/>
                                                                          <w:divBdr>
                                                                            <w:top w:val="none" w:sz="0" w:space="0" w:color="auto"/>
                                                                            <w:left w:val="none" w:sz="0" w:space="0" w:color="auto"/>
                                                                            <w:bottom w:val="none" w:sz="0" w:space="0" w:color="auto"/>
                                                                            <w:right w:val="none" w:sz="0" w:space="0" w:color="auto"/>
                                                                          </w:divBdr>
                                                                          <w:divsChild>
                                                                            <w:div w:id="383601013">
                                                                              <w:marLeft w:val="0"/>
                                                                              <w:marRight w:val="0"/>
                                                                              <w:marTop w:val="0"/>
                                                                              <w:marBottom w:val="0"/>
                                                                              <w:divBdr>
                                                                                <w:top w:val="none" w:sz="0" w:space="0" w:color="auto"/>
                                                                                <w:left w:val="none" w:sz="0" w:space="0" w:color="auto"/>
                                                                                <w:bottom w:val="none" w:sz="0" w:space="0" w:color="auto"/>
                                                                                <w:right w:val="none" w:sz="0" w:space="0" w:color="auto"/>
                                                                              </w:divBdr>
                                                                              <w:divsChild>
                                                                                <w:div w:id="840125082">
                                                                                  <w:marLeft w:val="0"/>
                                                                                  <w:marRight w:val="0"/>
                                                                                  <w:marTop w:val="0"/>
                                                                                  <w:marBottom w:val="0"/>
                                                                                  <w:divBdr>
                                                                                    <w:top w:val="none" w:sz="0" w:space="0" w:color="auto"/>
                                                                                    <w:left w:val="none" w:sz="0" w:space="0" w:color="auto"/>
                                                                                    <w:bottom w:val="none" w:sz="0" w:space="0" w:color="auto"/>
                                                                                    <w:right w:val="none" w:sz="0" w:space="0" w:color="auto"/>
                                                                                  </w:divBdr>
                                                                                  <w:divsChild>
                                                                                    <w:div w:id="1106656605">
                                                                                      <w:marLeft w:val="0"/>
                                                                                      <w:marRight w:val="0"/>
                                                                                      <w:marTop w:val="0"/>
                                                                                      <w:marBottom w:val="0"/>
                                                                                      <w:divBdr>
                                                                                        <w:top w:val="none" w:sz="0" w:space="0" w:color="auto"/>
                                                                                        <w:left w:val="none" w:sz="0" w:space="0" w:color="auto"/>
                                                                                        <w:bottom w:val="none" w:sz="0" w:space="0" w:color="auto"/>
                                                                                        <w:right w:val="none" w:sz="0" w:space="0" w:color="auto"/>
                                                                                      </w:divBdr>
                                                                                      <w:divsChild>
                                                                                        <w:div w:id="927233160">
                                                                                          <w:marLeft w:val="0"/>
                                                                                          <w:marRight w:val="0"/>
                                                                                          <w:marTop w:val="0"/>
                                                                                          <w:marBottom w:val="0"/>
                                                                                          <w:divBdr>
                                                                                            <w:top w:val="none" w:sz="0" w:space="0" w:color="auto"/>
                                                                                            <w:left w:val="none" w:sz="0" w:space="0" w:color="auto"/>
                                                                                            <w:bottom w:val="none" w:sz="0" w:space="0" w:color="auto"/>
                                                                                            <w:right w:val="none" w:sz="0" w:space="0" w:color="auto"/>
                                                                                          </w:divBdr>
                                                                                          <w:divsChild>
                                                                                            <w:div w:id="1338918511">
                                                                                              <w:marLeft w:val="0"/>
                                                                                              <w:marRight w:val="0"/>
                                                                                              <w:marTop w:val="0"/>
                                                                                              <w:marBottom w:val="0"/>
                                                                                              <w:divBdr>
                                                                                                <w:top w:val="none" w:sz="0" w:space="0" w:color="auto"/>
                                                                                                <w:left w:val="none" w:sz="0" w:space="0" w:color="auto"/>
                                                                                                <w:bottom w:val="none" w:sz="0" w:space="0" w:color="auto"/>
                                                                                                <w:right w:val="none" w:sz="0" w:space="0" w:color="auto"/>
                                                                                              </w:divBdr>
                                                                                              <w:divsChild>
                                                                                                <w:div w:id="182980394">
                                                                                                  <w:marLeft w:val="0"/>
                                                                                                  <w:marRight w:val="0"/>
                                                                                                  <w:marTop w:val="0"/>
                                                                                                  <w:marBottom w:val="0"/>
                                                                                                  <w:divBdr>
                                                                                                    <w:top w:val="none" w:sz="0" w:space="0" w:color="auto"/>
                                                                                                    <w:left w:val="none" w:sz="0" w:space="0" w:color="auto"/>
                                                                                                    <w:bottom w:val="none" w:sz="0" w:space="0" w:color="auto"/>
                                                                                                    <w:right w:val="none" w:sz="0" w:space="0" w:color="auto"/>
                                                                                                  </w:divBdr>
                                                                                                  <w:divsChild>
                                                                                                    <w:div w:id="1876037380">
                                                                                                      <w:marLeft w:val="0"/>
                                                                                                      <w:marRight w:val="0"/>
                                                                                                      <w:marTop w:val="0"/>
                                                                                                      <w:marBottom w:val="0"/>
                                                                                                      <w:divBdr>
                                                                                                        <w:top w:val="none" w:sz="0" w:space="0" w:color="auto"/>
                                                                                                        <w:left w:val="none" w:sz="0" w:space="0" w:color="auto"/>
                                                                                                        <w:bottom w:val="none" w:sz="0" w:space="0" w:color="auto"/>
                                                                                                        <w:right w:val="none" w:sz="0" w:space="0" w:color="auto"/>
                                                                                                      </w:divBdr>
                                                                                                      <w:divsChild>
                                                                                                        <w:div w:id="1652172542">
                                                                                                          <w:marLeft w:val="0"/>
                                                                                                          <w:marRight w:val="0"/>
                                                                                                          <w:marTop w:val="0"/>
                                                                                                          <w:marBottom w:val="0"/>
                                                                                                          <w:divBdr>
                                                                                                            <w:top w:val="none" w:sz="0" w:space="0" w:color="auto"/>
                                                                                                            <w:left w:val="none" w:sz="0" w:space="0" w:color="auto"/>
                                                                                                            <w:bottom w:val="none" w:sz="0" w:space="0" w:color="auto"/>
                                                                                                            <w:right w:val="none" w:sz="0" w:space="0" w:color="auto"/>
                                                                                                          </w:divBdr>
                                                                                                          <w:divsChild>
                                                                                                            <w:div w:id="2069066462">
                                                                                                              <w:marLeft w:val="0"/>
                                                                                                              <w:marRight w:val="0"/>
                                                                                                              <w:marTop w:val="0"/>
                                                                                                              <w:marBottom w:val="0"/>
                                                                                                              <w:divBdr>
                                                                                                                <w:top w:val="none" w:sz="0" w:space="0" w:color="auto"/>
                                                                                                                <w:left w:val="none" w:sz="0" w:space="0" w:color="auto"/>
                                                                                                                <w:bottom w:val="none" w:sz="0" w:space="0" w:color="auto"/>
                                                                                                                <w:right w:val="none" w:sz="0" w:space="0" w:color="auto"/>
                                                                                                              </w:divBdr>
                                                                                                              <w:divsChild>
                                                                                                                <w:div w:id="1669942577">
                                                                                                                  <w:marLeft w:val="0"/>
                                                                                                                  <w:marRight w:val="0"/>
                                                                                                                  <w:marTop w:val="0"/>
                                                                                                                  <w:marBottom w:val="0"/>
                                                                                                                  <w:divBdr>
                                                                                                                    <w:top w:val="none" w:sz="0" w:space="0" w:color="auto"/>
                                                                                                                    <w:left w:val="none" w:sz="0" w:space="0" w:color="auto"/>
                                                                                                                    <w:bottom w:val="none" w:sz="0" w:space="0" w:color="auto"/>
                                                                                                                    <w:right w:val="none" w:sz="0" w:space="0" w:color="auto"/>
                                                                                                                  </w:divBdr>
                                                                                                                  <w:divsChild>
                                                                                                                    <w:div w:id="412051593">
                                                                                                                      <w:marLeft w:val="0"/>
                                                                                                                      <w:marRight w:val="0"/>
                                                                                                                      <w:marTop w:val="0"/>
                                                                                                                      <w:marBottom w:val="0"/>
                                                                                                                      <w:divBdr>
                                                                                                                        <w:top w:val="none" w:sz="0" w:space="0" w:color="auto"/>
                                                                                                                        <w:left w:val="none" w:sz="0" w:space="0" w:color="auto"/>
                                                                                                                        <w:bottom w:val="none" w:sz="0" w:space="0" w:color="auto"/>
                                                                                                                        <w:right w:val="none" w:sz="0" w:space="0" w:color="auto"/>
                                                                                                                      </w:divBdr>
                                                                                                                      <w:divsChild>
                                                                                                                        <w:div w:id="871306499">
                                                                                                                          <w:marLeft w:val="0"/>
                                                                                                                          <w:marRight w:val="0"/>
                                                                                                                          <w:marTop w:val="0"/>
                                                                                                                          <w:marBottom w:val="0"/>
                                                                                                                          <w:divBdr>
                                                                                                                            <w:top w:val="none" w:sz="0" w:space="0" w:color="auto"/>
                                                                                                                            <w:left w:val="none" w:sz="0" w:space="0" w:color="auto"/>
                                                                                                                            <w:bottom w:val="none" w:sz="0" w:space="0" w:color="auto"/>
                                                                                                                            <w:right w:val="none" w:sz="0" w:space="0" w:color="auto"/>
                                                                                                                          </w:divBdr>
                                                                                                                        </w:div>
                                                                                                                      </w:divsChild>
                                                                                                                    </w:div>
                                                                                                                    <w:div w:id="1678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219448">
      <w:bodyDiv w:val="1"/>
      <w:marLeft w:val="0"/>
      <w:marRight w:val="0"/>
      <w:marTop w:val="0"/>
      <w:marBottom w:val="0"/>
      <w:divBdr>
        <w:top w:val="none" w:sz="0" w:space="0" w:color="auto"/>
        <w:left w:val="none" w:sz="0" w:space="0" w:color="auto"/>
        <w:bottom w:val="none" w:sz="0" w:space="0" w:color="auto"/>
        <w:right w:val="none" w:sz="0" w:space="0" w:color="auto"/>
      </w:divBdr>
      <w:divsChild>
        <w:div w:id="1225526264">
          <w:marLeft w:val="0"/>
          <w:marRight w:val="0"/>
          <w:marTop w:val="0"/>
          <w:marBottom w:val="0"/>
          <w:divBdr>
            <w:top w:val="none" w:sz="0" w:space="0" w:color="auto"/>
            <w:left w:val="none" w:sz="0" w:space="0" w:color="auto"/>
            <w:bottom w:val="none" w:sz="0" w:space="0" w:color="auto"/>
            <w:right w:val="none" w:sz="0" w:space="0" w:color="auto"/>
          </w:divBdr>
          <w:divsChild>
            <w:div w:id="2036422367">
              <w:marLeft w:val="0"/>
              <w:marRight w:val="0"/>
              <w:marTop w:val="0"/>
              <w:marBottom w:val="0"/>
              <w:divBdr>
                <w:top w:val="none" w:sz="0" w:space="0" w:color="auto"/>
                <w:left w:val="none" w:sz="0" w:space="0" w:color="auto"/>
                <w:bottom w:val="none" w:sz="0" w:space="0" w:color="auto"/>
                <w:right w:val="none" w:sz="0" w:space="0" w:color="auto"/>
              </w:divBdr>
              <w:divsChild>
                <w:div w:id="1043752627">
                  <w:marLeft w:val="0"/>
                  <w:marRight w:val="0"/>
                  <w:marTop w:val="120"/>
                  <w:marBottom w:val="0"/>
                  <w:divBdr>
                    <w:top w:val="none" w:sz="0" w:space="0" w:color="auto"/>
                    <w:left w:val="none" w:sz="0" w:space="0" w:color="auto"/>
                    <w:bottom w:val="none" w:sz="0" w:space="0" w:color="auto"/>
                    <w:right w:val="none" w:sz="0" w:space="0" w:color="auto"/>
                  </w:divBdr>
                  <w:divsChild>
                    <w:div w:id="1273854622">
                      <w:marLeft w:val="0"/>
                      <w:marRight w:val="0"/>
                      <w:marTop w:val="0"/>
                      <w:marBottom w:val="0"/>
                      <w:divBdr>
                        <w:top w:val="none" w:sz="0" w:space="0" w:color="auto"/>
                        <w:left w:val="none" w:sz="0" w:space="0" w:color="auto"/>
                        <w:bottom w:val="none" w:sz="0" w:space="0" w:color="auto"/>
                        <w:right w:val="none" w:sz="0" w:space="0" w:color="auto"/>
                      </w:divBdr>
                      <w:divsChild>
                        <w:div w:id="163015302">
                          <w:marLeft w:val="0"/>
                          <w:marRight w:val="0"/>
                          <w:marTop w:val="0"/>
                          <w:marBottom w:val="0"/>
                          <w:divBdr>
                            <w:top w:val="none" w:sz="0" w:space="0" w:color="auto"/>
                            <w:left w:val="none" w:sz="0" w:space="0" w:color="auto"/>
                            <w:bottom w:val="none" w:sz="0" w:space="0" w:color="auto"/>
                            <w:right w:val="none" w:sz="0" w:space="0" w:color="auto"/>
                          </w:divBdr>
                          <w:divsChild>
                            <w:div w:id="1404916722">
                              <w:marLeft w:val="0"/>
                              <w:marRight w:val="0"/>
                              <w:marTop w:val="0"/>
                              <w:marBottom w:val="0"/>
                              <w:divBdr>
                                <w:top w:val="none" w:sz="0" w:space="0" w:color="auto"/>
                                <w:left w:val="none" w:sz="0" w:space="0" w:color="auto"/>
                                <w:bottom w:val="none" w:sz="0" w:space="0" w:color="auto"/>
                                <w:right w:val="none" w:sz="0" w:space="0" w:color="auto"/>
                              </w:divBdr>
                              <w:divsChild>
                                <w:div w:id="921569589">
                                  <w:marLeft w:val="0"/>
                                  <w:marRight w:val="0"/>
                                  <w:marTop w:val="0"/>
                                  <w:marBottom w:val="0"/>
                                  <w:divBdr>
                                    <w:top w:val="none" w:sz="0" w:space="0" w:color="auto"/>
                                    <w:left w:val="none" w:sz="0" w:space="0" w:color="auto"/>
                                    <w:bottom w:val="none" w:sz="0" w:space="0" w:color="auto"/>
                                    <w:right w:val="none" w:sz="0" w:space="0" w:color="auto"/>
                                  </w:divBdr>
                                  <w:divsChild>
                                    <w:div w:id="1238399910">
                                      <w:marLeft w:val="0"/>
                                      <w:marRight w:val="0"/>
                                      <w:marTop w:val="0"/>
                                      <w:marBottom w:val="0"/>
                                      <w:divBdr>
                                        <w:top w:val="none" w:sz="0" w:space="0" w:color="auto"/>
                                        <w:left w:val="none" w:sz="0" w:space="0" w:color="auto"/>
                                        <w:bottom w:val="none" w:sz="0" w:space="0" w:color="auto"/>
                                        <w:right w:val="none" w:sz="0" w:space="0" w:color="auto"/>
                                      </w:divBdr>
                                      <w:divsChild>
                                        <w:div w:id="1745299928">
                                          <w:marLeft w:val="0"/>
                                          <w:marRight w:val="0"/>
                                          <w:marTop w:val="0"/>
                                          <w:marBottom w:val="0"/>
                                          <w:divBdr>
                                            <w:top w:val="none" w:sz="0" w:space="0" w:color="auto"/>
                                            <w:left w:val="none" w:sz="0" w:space="0" w:color="auto"/>
                                            <w:bottom w:val="none" w:sz="0" w:space="0" w:color="auto"/>
                                            <w:right w:val="none" w:sz="0" w:space="0" w:color="auto"/>
                                          </w:divBdr>
                                          <w:divsChild>
                                            <w:div w:id="807431262">
                                              <w:marLeft w:val="0"/>
                                              <w:marRight w:val="0"/>
                                              <w:marTop w:val="0"/>
                                              <w:marBottom w:val="0"/>
                                              <w:divBdr>
                                                <w:top w:val="none" w:sz="0" w:space="0" w:color="auto"/>
                                                <w:left w:val="none" w:sz="0" w:space="0" w:color="auto"/>
                                                <w:bottom w:val="none" w:sz="0" w:space="0" w:color="auto"/>
                                                <w:right w:val="none" w:sz="0" w:space="0" w:color="auto"/>
                                              </w:divBdr>
                                              <w:divsChild>
                                                <w:div w:id="1906531566">
                                                  <w:marLeft w:val="0"/>
                                                  <w:marRight w:val="0"/>
                                                  <w:marTop w:val="0"/>
                                                  <w:marBottom w:val="0"/>
                                                  <w:divBdr>
                                                    <w:top w:val="none" w:sz="0" w:space="0" w:color="auto"/>
                                                    <w:left w:val="none" w:sz="0" w:space="0" w:color="auto"/>
                                                    <w:bottom w:val="none" w:sz="0" w:space="0" w:color="auto"/>
                                                    <w:right w:val="none" w:sz="0" w:space="0" w:color="auto"/>
                                                  </w:divBdr>
                                                  <w:divsChild>
                                                    <w:div w:id="1075474690">
                                                      <w:marLeft w:val="0"/>
                                                      <w:marRight w:val="0"/>
                                                      <w:marTop w:val="0"/>
                                                      <w:marBottom w:val="0"/>
                                                      <w:divBdr>
                                                        <w:top w:val="none" w:sz="0" w:space="0" w:color="auto"/>
                                                        <w:left w:val="none" w:sz="0" w:space="0" w:color="auto"/>
                                                        <w:bottom w:val="none" w:sz="0" w:space="0" w:color="auto"/>
                                                        <w:right w:val="none" w:sz="0" w:space="0" w:color="auto"/>
                                                      </w:divBdr>
                                                      <w:divsChild>
                                                        <w:div w:id="777682898">
                                                          <w:marLeft w:val="0"/>
                                                          <w:marRight w:val="0"/>
                                                          <w:marTop w:val="0"/>
                                                          <w:marBottom w:val="0"/>
                                                          <w:divBdr>
                                                            <w:top w:val="none" w:sz="0" w:space="0" w:color="auto"/>
                                                            <w:left w:val="none" w:sz="0" w:space="0" w:color="auto"/>
                                                            <w:bottom w:val="none" w:sz="0" w:space="0" w:color="auto"/>
                                                            <w:right w:val="none" w:sz="0" w:space="0" w:color="auto"/>
                                                          </w:divBdr>
                                                          <w:divsChild>
                                                            <w:div w:id="1494295979">
                                                              <w:marLeft w:val="0"/>
                                                              <w:marRight w:val="0"/>
                                                              <w:marTop w:val="0"/>
                                                              <w:marBottom w:val="0"/>
                                                              <w:divBdr>
                                                                <w:top w:val="none" w:sz="0" w:space="0" w:color="auto"/>
                                                                <w:left w:val="none" w:sz="0" w:space="0" w:color="auto"/>
                                                                <w:bottom w:val="none" w:sz="0" w:space="0" w:color="auto"/>
                                                                <w:right w:val="none" w:sz="0" w:space="0" w:color="auto"/>
                                                              </w:divBdr>
                                                              <w:divsChild>
                                                                <w:div w:id="610669698">
                                                                  <w:marLeft w:val="0"/>
                                                                  <w:marRight w:val="0"/>
                                                                  <w:marTop w:val="0"/>
                                                                  <w:marBottom w:val="0"/>
                                                                  <w:divBdr>
                                                                    <w:top w:val="none" w:sz="0" w:space="0" w:color="auto"/>
                                                                    <w:left w:val="none" w:sz="0" w:space="0" w:color="auto"/>
                                                                    <w:bottom w:val="none" w:sz="0" w:space="0" w:color="auto"/>
                                                                    <w:right w:val="none" w:sz="0" w:space="0" w:color="auto"/>
                                                                  </w:divBdr>
                                                                  <w:divsChild>
                                                                    <w:div w:id="1133520666">
                                                                      <w:marLeft w:val="0"/>
                                                                      <w:marRight w:val="0"/>
                                                                      <w:marTop w:val="0"/>
                                                                      <w:marBottom w:val="0"/>
                                                                      <w:divBdr>
                                                                        <w:top w:val="none" w:sz="0" w:space="0" w:color="auto"/>
                                                                        <w:left w:val="none" w:sz="0" w:space="0" w:color="auto"/>
                                                                        <w:bottom w:val="none" w:sz="0" w:space="0" w:color="auto"/>
                                                                        <w:right w:val="none" w:sz="0" w:space="0" w:color="auto"/>
                                                                      </w:divBdr>
                                                                      <w:divsChild>
                                                                        <w:div w:id="519703418">
                                                                          <w:marLeft w:val="0"/>
                                                                          <w:marRight w:val="0"/>
                                                                          <w:marTop w:val="0"/>
                                                                          <w:marBottom w:val="0"/>
                                                                          <w:divBdr>
                                                                            <w:top w:val="none" w:sz="0" w:space="0" w:color="auto"/>
                                                                            <w:left w:val="none" w:sz="0" w:space="0" w:color="auto"/>
                                                                            <w:bottom w:val="none" w:sz="0" w:space="0" w:color="auto"/>
                                                                            <w:right w:val="none" w:sz="0" w:space="0" w:color="auto"/>
                                                                          </w:divBdr>
                                                                          <w:divsChild>
                                                                            <w:div w:id="1695113390">
                                                                              <w:marLeft w:val="0"/>
                                                                              <w:marRight w:val="0"/>
                                                                              <w:marTop w:val="0"/>
                                                                              <w:marBottom w:val="0"/>
                                                                              <w:divBdr>
                                                                                <w:top w:val="none" w:sz="0" w:space="0" w:color="auto"/>
                                                                                <w:left w:val="none" w:sz="0" w:space="0" w:color="auto"/>
                                                                                <w:bottom w:val="none" w:sz="0" w:space="0" w:color="auto"/>
                                                                                <w:right w:val="none" w:sz="0" w:space="0" w:color="auto"/>
                                                                              </w:divBdr>
                                                                              <w:divsChild>
                                                                                <w:div w:id="598299793">
                                                                                  <w:marLeft w:val="0"/>
                                                                                  <w:marRight w:val="0"/>
                                                                                  <w:marTop w:val="0"/>
                                                                                  <w:marBottom w:val="0"/>
                                                                                  <w:divBdr>
                                                                                    <w:top w:val="none" w:sz="0" w:space="0" w:color="auto"/>
                                                                                    <w:left w:val="none" w:sz="0" w:space="0" w:color="auto"/>
                                                                                    <w:bottom w:val="none" w:sz="0" w:space="0" w:color="auto"/>
                                                                                    <w:right w:val="none" w:sz="0" w:space="0" w:color="auto"/>
                                                                                  </w:divBdr>
                                                                                  <w:divsChild>
                                                                                    <w:div w:id="310140021">
                                                                                      <w:marLeft w:val="0"/>
                                                                                      <w:marRight w:val="0"/>
                                                                                      <w:marTop w:val="0"/>
                                                                                      <w:marBottom w:val="0"/>
                                                                                      <w:divBdr>
                                                                                        <w:top w:val="none" w:sz="0" w:space="0" w:color="auto"/>
                                                                                        <w:left w:val="none" w:sz="0" w:space="0" w:color="auto"/>
                                                                                        <w:bottom w:val="none" w:sz="0" w:space="0" w:color="auto"/>
                                                                                        <w:right w:val="none" w:sz="0" w:space="0" w:color="auto"/>
                                                                                      </w:divBdr>
                                                                                      <w:divsChild>
                                                                                        <w:div w:id="1134103743">
                                                                                          <w:marLeft w:val="0"/>
                                                                                          <w:marRight w:val="0"/>
                                                                                          <w:marTop w:val="0"/>
                                                                                          <w:marBottom w:val="0"/>
                                                                                          <w:divBdr>
                                                                                            <w:top w:val="none" w:sz="0" w:space="0" w:color="auto"/>
                                                                                            <w:left w:val="none" w:sz="0" w:space="0" w:color="auto"/>
                                                                                            <w:bottom w:val="none" w:sz="0" w:space="0" w:color="auto"/>
                                                                                            <w:right w:val="none" w:sz="0" w:space="0" w:color="auto"/>
                                                                                          </w:divBdr>
                                                                                          <w:divsChild>
                                                                                            <w:div w:id="1379091112">
                                                                                              <w:marLeft w:val="0"/>
                                                                                              <w:marRight w:val="0"/>
                                                                                              <w:marTop w:val="0"/>
                                                                                              <w:marBottom w:val="0"/>
                                                                                              <w:divBdr>
                                                                                                <w:top w:val="none" w:sz="0" w:space="0" w:color="auto"/>
                                                                                                <w:left w:val="none" w:sz="0" w:space="0" w:color="auto"/>
                                                                                                <w:bottom w:val="none" w:sz="0" w:space="0" w:color="auto"/>
                                                                                                <w:right w:val="none" w:sz="0" w:space="0" w:color="auto"/>
                                                                                              </w:divBdr>
                                                                                              <w:divsChild>
                                                                                                <w:div w:id="829754297">
                                                                                                  <w:marLeft w:val="0"/>
                                                                                                  <w:marRight w:val="0"/>
                                                                                                  <w:marTop w:val="0"/>
                                                                                                  <w:marBottom w:val="0"/>
                                                                                                  <w:divBdr>
                                                                                                    <w:top w:val="none" w:sz="0" w:space="0" w:color="auto"/>
                                                                                                    <w:left w:val="none" w:sz="0" w:space="0" w:color="auto"/>
                                                                                                    <w:bottom w:val="none" w:sz="0" w:space="0" w:color="auto"/>
                                                                                                    <w:right w:val="none" w:sz="0" w:space="0" w:color="auto"/>
                                                                                                  </w:divBdr>
                                                                                                  <w:divsChild>
                                                                                                    <w:div w:id="1061829257">
                                                                                                      <w:marLeft w:val="0"/>
                                                                                                      <w:marRight w:val="0"/>
                                                                                                      <w:marTop w:val="0"/>
                                                                                                      <w:marBottom w:val="0"/>
                                                                                                      <w:divBdr>
                                                                                                        <w:top w:val="none" w:sz="0" w:space="0" w:color="auto"/>
                                                                                                        <w:left w:val="none" w:sz="0" w:space="0" w:color="auto"/>
                                                                                                        <w:bottom w:val="none" w:sz="0" w:space="0" w:color="auto"/>
                                                                                                        <w:right w:val="none" w:sz="0" w:space="0" w:color="auto"/>
                                                                                                      </w:divBdr>
                                                                                                      <w:divsChild>
                                                                                                        <w:div w:id="2058552929">
                                                                                                          <w:marLeft w:val="0"/>
                                                                                                          <w:marRight w:val="0"/>
                                                                                                          <w:marTop w:val="0"/>
                                                                                                          <w:marBottom w:val="0"/>
                                                                                                          <w:divBdr>
                                                                                                            <w:top w:val="none" w:sz="0" w:space="0" w:color="auto"/>
                                                                                                            <w:left w:val="none" w:sz="0" w:space="0" w:color="auto"/>
                                                                                                            <w:bottom w:val="none" w:sz="0" w:space="0" w:color="auto"/>
                                                                                                            <w:right w:val="none" w:sz="0" w:space="0" w:color="auto"/>
                                                                                                          </w:divBdr>
                                                                                                          <w:divsChild>
                                                                                                            <w:div w:id="670455147">
                                                                                                              <w:marLeft w:val="0"/>
                                                                                                              <w:marRight w:val="0"/>
                                                                                                              <w:marTop w:val="0"/>
                                                                                                              <w:marBottom w:val="0"/>
                                                                                                              <w:divBdr>
                                                                                                                <w:top w:val="none" w:sz="0" w:space="0" w:color="auto"/>
                                                                                                                <w:left w:val="none" w:sz="0" w:space="0" w:color="auto"/>
                                                                                                                <w:bottom w:val="none" w:sz="0" w:space="0" w:color="auto"/>
                                                                                                                <w:right w:val="none" w:sz="0" w:space="0" w:color="auto"/>
                                                                                                              </w:divBdr>
                                                                                                              <w:divsChild>
                                                                                                                <w:div w:id="732041255">
                                                                                                                  <w:marLeft w:val="0"/>
                                                                                                                  <w:marRight w:val="0"/>
                                                                                                                  <w:marTop w:val="0"/>
                                                                                                                  <w:marBottom w:val="0"/>
                                                                                                                  <w:divBdr>
                                                                                                                    <w:top w:val="none" w:sz="0" w:space="0" w:color="auto"/>
                                                                                                                    <w:left w:val="none" w:sz="0" w:space="0" w:color="auto"/>
                                                                                                                    <w:bottom w:val="none" w:sz="0" w:space="0" w:color="auto"/>
                                                                                                                    <w:right w:val="none" w:sz="0" w:space="0" w:color="auto"/>
                                                                                                                  </w:divBdr>
                                                                                                                  <w:divsChild>
                                                                                                                    <w:div w:id="655764383">
                                                                                                                      <w:marLeft w:val="0"/>
                                                                                                                      <w:marRight w:val="0"/>
                                                                                                                      <w:marTop w:val="0"/>
                                                                                                                      <w:marBottom w:val="0"/>
                                                                                                                      <w:divBdr>
                                                                                                                        <w:top w:val="none" w:sz="0" w:space="0" w:color="auto"/>
                                                                                                                        <w:left w:val="none" w:sz="0" w:space="0" w:color="auto"/>
                                                                                                                        <w:bottom w:val="none" w:sz="0" w:space="0" w:color="auto"/>
                                                                                                                        <w:right w:val="none" w:sz="0" w:space="0" w:color="auto"/>
                                                                                                                      </w:divBdr>
                                                                                                                      <w:divsChild>
                                                                                                                        <w:div w:id="934289224">
                                                                                                                          <w:marLeft w:val="0"/>
                                                                                                                          <w:marRight w:val="0"/>
                                                                                                                          <w:marTop w:val="0"/>
                                                                                                                          <w:marBottom w:val="0"/>
                                                                                                                          <w:divBdr>
                                                                                                                            <w:top w:val="none" w:sz="0" w:space="0" w:color="auto"/>
                                                                                                                            <w:left w:val="none" w:sz="0" w:space="0" w:color="auto"/>
                                                                                                                            <w:bottom w:val="none" w:sz="0" w:space="0" w:color="auto"/>
                                                                                                                            <w:right w:val="none" w:sz="0" w:space="0" w:color="auto"/>
                                                                                                                          </w:divBdr>
                                                                                                                        </w:div>
                                                                                                                      </w:divsChild>
                                                                                                                    </w:div>
                                                                                                                    <w:div w:id="1981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908494">
      <w:bodyDiv w:val="1"/>
      <w:marLeft w:val="0"/>
      <w:marRight w:val="0"/>
      <w:marTop w:val="0"/>
      <w:marBottom w:val="0"/>
      <w:divBdr>
        <w:top w:val="none" w:sz="0" w:space="0" w:color="auto"/>
        <w:left w:val="none" w:sz="0" w:space="0" w:color="auto"/>
        <w:bottom w:val="none" w:sz="0" w:space="0" w:color="auto"/>
        <w:right w:val="none" w:sz="0" w:space="0" w:color="auto"/>
      </w:divBdr>
      <w:divsChild>
        <w:div w:id="1814954273">
          <w:marLeft w:val="0"/>
          <w:marRight w:val="0"/>
          <w:marTop w:val="0"/>
          <w:marBottom w:val="0"/>
          <w:divBdr>
            <w:top w:val="none" w:sz="0" w:space="0" w:color="auto"/>
            <w:left w:val="none" w:sz="0" w:space="0" w:color="auto"/>
            <w:bottom w:val="none" w:sz="0" w:space="0" w:color="auto"/>
            <w:right w:val="none" w:sz="0" w:space="0" w:color="auto"/>
          </w:divBdr>
          <w:divsChild>
            <w:div w:id="209267501">
              <w:marLeft w:val="0"/>
              <w:marRight w:val="0"/>
              <w:marTop w:val="0"/>
              <w:marBottom w:val="0"/>
              <w:divBdr>
                <w:top w:val="none" w:sz="0" w:space="0" w:color="auto"/>
                <w:left w:val="none" w:sz="0" w:space="0" w:color="auto"/>
                <w:bottom w:val="none" w:sz="0" w:space="0" w:color="auto"/>
                <w:right w:val="none" w:sz="0" w:space="0" w:color="auto"/>
              </w:divBdr>
              <w:divsChild>
                <w:div w:id="1528982099">
                  <w:marLeft w:val="0"/>
                  <w:marRight w:val="0"/>
                  <w:marTop w:val="120"/>
                  <w:marBottom w:val="0"/>
                  <w:divBdr>
                    <w:top w:val="none" w:sz="0" w:space="0" w:color="auto"/>
                    <w:left w:val="none" w:sz="0" w:space="0" w:color="auto"/>
                    <w:bottom w:val="none" w:sz="0" w:space="0" w:color="auto"/>
                    <w:right w:val="none" w:sz="0" w:space="0" w:color="auto"/>
                  </w:divBdr>
                  <w:divsChild>
                    <w:div w:id="88044367">
                      <w:marLeft w:val="0"/>
                      <w:marRight w:val="0"/>
                      <w:marTop w:val="0"/>
                      <w:marBottom w:val="0"/>
                      <w:divBdr>
                        <w:top w:val="none" w:sz="0" w:space="0" w:color="auto"/>
                        <w:left w:val="none" w:sz="0" w:space="0" w:color="auto"/>
                        <w:bottom w:val="none" w:sz="0" w:space="0" w:color="auto"/>
                        <w:right w:val="none" w:sz="0" w:space="0" w:color="auto"/>
                      </w:divBdr>
                      <w:divsChild>
                        <w:div w:id="1022786082">
                          <w:marLeft w:val="0"/>
                          <w:marRight w:val="0"/>
                          <w:marTop w:val="0"/>
                          <w:marBottom w:val="0"/>
                          <w:divBdr>
                            <w:top w:val="none" w:sz="0" w:space="0" w:color="auto"/>
                            <w:left w:val="none" w:sz="0" w:space="0" w:color="auto"/>
                            <w:bottom w:val="none" w:sz="0" w:space="0" w:color="auto"/>
                            <w:right w:val="none" w:sz="0" w:space="0" w:color="auto"/>
                          </w:divBdr>
                          <w:divsChild>
                            <w:div w:id="1813407669">
                              <w:marLeft w:val="0"/>
                              <w:marRight w:val="0"/>
                              <w:marTop w:val="0"/>
                              <w:marBottom w:val="0"/>
                              <w:divBdr>
                                <w:top w:val="none" w:sz="0" w:space="0" w:color="auto"/>
                                <w:left w:val="none" w:sz="0" w:space="0" w:color="auto"/>
                                <w:bottom w:val="none" w:sz="0" w:space="0" w:color="auto"/>
                                <w:right w:val="none" w:sz="0" w:space="0" w:color="auto"/>
                              </w:divBdr>
                              <w:divsChild>
                                <w:div w:id="1147167950">
                                  <w:marLeft w:val="0"/>
                                  <w:marRight w:val="0"/>
                                  <w:marTop w:val="0"/>
                                  <w:marBottom w:val="0"/>
                                  <w:divBdr>
                                    <w:top w:val="none" w:sz="0" w:space="0" w:color="auto"/>
                                    <w:left w:val="none" w:sz="0" w:space="0" w:color="auto"/>
                                    <w:bottom w:val="none" w:sz="0" w:space="0" w:color="auto"/>
                                    <w:right w:val="none" w:sz="0" w:space="0" w:color="auto"/>
                                  </w:divBdr>
                                  <w:divsChild>
                                    <w:div w:id="1900361280">
                                      <w:marLeft w:val="0"/>
                                      <w:marRight w:val="0"/>
                                      <w:marTop w:val="0"/>
                                      <w:marBottom w:val="0"/>
                                      <w:divBdr>
                                        <w:top w:val="none" w:sz="0" w:space="0" w:color="auto"/>
                                        <w:left w:val="none" w:sz="0" w:space="0" w:color="auto"/>
                                        <w:bottom w:val="none" w:sz="0" w:space="0" w:color="auto"/>
                                        <w:right w:val="none" w:sz="0" w:space="0" w:color="auto"/>
                                      </w:divBdr>
                                      <w:divsChild>
                                        <w:div w:id="1234899475">
                                          <w:marLeft w:val="0"/>
                                          <w:marRight w:val="0"/>
                                          <w:marTop w:val="0"/>
                                          <w:marBottom w:val="0"/>
                                          <w:divBdr>
                                            <w:top w:val="none" w:sz="0" w:space="0" w:color="auto"/>
                                            <w:left w:val="none" w:sz="0" w:space="0" w:color="auto"/>
                                            <w:bottom w:val="none" w:sz="0" w:space="0" w:color="auto"/>
                                            <w:right w:val="none" w:sz="0" w:space="0" w:color="auto"/>
                                          </w:divBdr>
                                          <w:divsChild>
                                            <w:div w:id="1461797928">
                                              <w:marLeft w:val="0"/>
                                              <w:marRight w:val="0"/>
                                              <w:marTop w:val="0"/>
                                              <w:marBottom w:val="0"/>
                                              <w:divBdr>
                                                <w:top w:val="none" w:sz="0" w:space="0" w:color="auto"/>
                                                <w:left w:val="none" w:sz="0" w:space="0" w:color="auto"/>
                                                <w:bottom w:val="none" w:sz="0" w:space="0" w:color="auto"/>
                                                <w:right w:val="none" w:sz="0" w:space="0" w:color="auto"/>
                                              </w:divBdr>
                                              <w:divsChild>
                                                <w:div w:id="298343773">
                                                  <w:marLeft w:val="0"/>
                                                  <w:marRight w:val="0"/>
                                                  <w:marTop w:val="0"/>
                                                  <w:marBottom w:val="0"/>
                                                  <w:divBdr>
                                                    <w:top w:val="none" w:sz="0" w:space="0" w:color="auto"/>
                                                    <w:left w:val="none" w:sz="0" w:space="0" w:color="auto"/>
                                                    <w:bottom w:val="none" w:sz="0" w:space="0" w:color="auto"/>
                                                    <w:right w:val="none" w:sz="0" w:space="0" w:color="auto"/>
                                                  </w:divBdr>
                                                  <w:divsChild>
                                                    <w:div w:id="1145897311">
                                                      <w:marLeft w:val="0"/>
                                                      <w:marRight w:val="0"/>
                                                      <w:marTop w:val="0"/>
                                                      <w:marBottom w:val="0"/>
                                                      <w:divBdr>
                                                        <w:top w:val="none" w:sz="0" w:space="0" w:color="auto"/>
                                                        <w:left w:val="none" w:sz="0" w:space="0" w:color="auto"/>
                                                        <w:bottom w:val="none" w:sz="0" w:space="0" w:color="auto"/>
                                                        <w:right w:val="none" w:sz="0" w:space="0" w:color="auto"/>
                                                      </w:divBdr>
                                                      <w:divsChild>
                                                        <w:div w:id="1840996214">
                                                          <w:marLeft w:val="0"/>
                                                          <w:marRight w:val="0"/>
                                                          <w:marTop w:val="0"/>
                                                          <w:marBottom w:val="0"/>
                                                          <w:divBdr>
                                                            <w:top w:val="none" w:sz="0" w:space="0" w:color="auto"/>
                                                            <w:left w:val="none" w:sz="0" w:space="0" w:color="auto"/>
                                                            <w:bottom w:val="none" w:sz="0" w:space="0" w:color="auto"/>
                                                            <w:right w:val="none" w:sz="0" w:space="0" w:color="auto"/>
                                                          </w:divBdr>
                                                          <w:divsChild>
                                                            <w:div w:id="1257253854">
                                                              <w:marLeft w:val="0"/>
                                                              <w:marRight w:val="0"/>
                                                              <w:marTop w:val="0"/>
                                                              <w:marBottom w:val="0"/>
                                                              <w:divBdr>
                                                                <w:top w:val="none" w:sz="0" w:space="0" w:color="auto"/>
                                                                <w:left w:val="none" w:sz="0" w:space="0" w:color="auto"/>
                                                                <w:bottom w:val="none" w:sz="0" w:space="0" w:color="auto"/>
                                                                <w:right w:val="none" w:sz="0" w:space="0" w:color="auto"/>
                                                              </w:divBdr>
                                                              <w:divsChild>
                                                                <w:div w:id="164323697">
                                                                  <w:marLeft w:val="0"/>
                                                                  <w:marRight w:val="0"/>
                                                                  <w:marTop w:val="0"/>
                                                                  <w:marBottom w:val="0"/>
                                                                  <w:divBdr>
                                                                    <w:top w:val="none" w:sz="0" w:space="0" w:color="auto"/>
                                                                    <w:left w:val="none" w:sz="0" w:space="0" w:color="auto"/>
                                                                    <w:bottom w:val="none" w:sz="0" w:space="0" w:color="auto"/>
                                                                    <w:right w:val="none" w:sz="0" w:space="0" w:color="auto"/>
                                                                  </w:divBdr>
                                                                  <w:divsChild>
                                                                    <w:div w:id="317613056">
                                                                      <w:marLeft w:val="0"/>
                                                                      <w:marRight w:val="0"/>
                                                                      <w:marTop w:val="0"/>
                                                                      <w:marBottom w:val="0"/>
                                                                      <w:divBdr>
                                                                        <w:top w:val="none" w:sz="0" w:space="0" w:color="auto"/>
                                                                        <w:left w:val="none" w:sz="0" w:space="0" w:color="auto"/>
                                                                        <w:bottom w:val="none" w:sz="0" w:space="0" w:color="auto"/>
                                                                        <w:right w:val="none" w:sz="0" w:space="0" w:color="auto"/>
                                                                      </w:divBdr>
                                                                      <w:divsChild>
                                                                        <w:div w:id="1677032751">
                                                                          <w:marLeft w:val="0"/>
                                                                          <w:marRight w:val="0"/>
                                                                          <w:marTop w:val="0"/>
                                                                          <w:marBottom w:val="0"/>
                                                                          <w:divBdr>
                                                                            <w:top w:val="none" w:sz="0" w:space="0" w:color="auto"/>
                                                                            <w:left w:val="none" w:sz="0" w:space="0" w:color="auto"/>
                                                                            <w:bottom w:val="none" w:sz="0" w:space="0" w:color="auto"/>
                                                                            <w:right w:val="none" w:sz="0" w:space="0" w:color="auto"/>
                                                                          </w:divBdr>
                                                                          <w:divsChild>
                                                                            <w:div w:id="212275924">
                                                                              <w:marLeft w:val="0"/>
                                                                              <w:marRight w:val="0"/>
                                                                              <w:marTop w:val="0"/>
                                                                              <w:marBottom w:val="0"/>
                                                                              <w:divBdr>
                                                                                <w:top w:val="none" w:sz="0" w:space="0" w:color="auto"/>
                                                                                <w:left w:val="none" w:sz="0" w:space="0" w:color="auto"/>
                                                                                <w:bottom w:val="none" w:sz="0" w:space="0" w:color="auto"/>
                                                                                <w:right w:val="none" w:sz="0" w:space="0" w:color="auto"/>
                                                                              </w:divBdr>
                                                                              <w:divsChild>
                                                                                <w:div w:id="1560628637">
                                                                                  <w:marLeft w:val="0"/>
                                                                                  <w:marRight w:val="0"/>
                                                                                  <w:marTop w:val="0"/>
                                                                                  <w:marBottom w:val="0"/>
                                                                                  <w:divBdr>
                                                                                    <w:top w:val="none" w:sz="0" w:space="0" w:color="auto"/>
                                                                                    <w:left w:val="none" w:sz="0" w:space="0" w:color="auto"/>
                                                                                    <w:bottom w:val="none" w:sz="0" w:space="0" w:color="auto"/>
                                                                                    <w:right w:val="none" w:sz="0" w:space="0" w:color="auto"/>
                                                                                  </w:divBdr>
                                                                                  <w:divsChild>
                                                                                    <w:div w:id="19429604">
                                                                                      <w:marLeft w:val="0"/>
                                                                                      <w:marRight w:val="0"/>
                                                                                      <w:marTop w:val="0"/>
                                                                                      <w:marBottom w:val="0"/>
                                                                                      <w:divBdr>
                                                                                        <w:top w:val="none" w:sz="0" w:space="0" w:color="auto"/>
                                                                                        <w:left w:val="none" w:sz="0" w:space="0" w:color="auto"/>
                                                                                        <w:bottom w:val="none" w:sz="0" w:space="0" w:color="auto"/>
                                                                                        <w:right w:val="none" w:sz="0" w:space="0" w:color="auto"/>
                                                                                      </w:divBdr>
                                                                                      <w:divsChild>
                                                                                        <w:div w:id="1338387803">
                                                                                          <w:marLeft w:val="0"/>
                                                                                          <w:marRight w:val="0"/>
                                                                                          <w:marTop w:val="0"/>
                                                                                          <w:marBottom w:val="0"/>
                                                                                          <w:divBdr>
                                                                                            <w:top w:val="none" w:sz="0" w:space="0" w:color="auto"/>
                                                                                            <w:left w:val="none" w:sz="0" w:space="0" w:color="auto"/>
                                                                                            <w:bottom w:val="none" w:sz="0" w:space="0" w:color="auto"/>
                                                                                            <w:right w:val="none" w:sz="0" w:space="0" w:color="auto"/>
                                                                                          </w:divBdr>
                                                                                          <w:divsChild>
                                                                                            <w:div w:id="1461530916">
                                                                                              <w:marLeft w:val="0"/>
                                                                                              <w:marRight w:val="0"/>
                                                                                              <w:marTop w:val="0"/>
                                                                                              <w:marBottom w:val="0"/>
                                                                                              <w:divBdr>
                                                                                                <w:top w:val="none" w:sz="0" w:space="0" w:color="auto"/>
                                                                                                <w:left w:val="none" w:sz="0" w:space="0" w:color="auto"/>
                                                                                                <w:bottom w:val="none" w:sz="0" w:space="0" w:color="auto"/>
                                                                                                <w:right w:val="none" w:sz="0" w:space="0" w:color="auto"/>
                                                                                              </w:divBdr>
                                                                                              <w:divsChild>
                                                                                                <w:div w:id="1256594840">
                                                                                                  <w:marLeft w:val="0"/>
                                                                                                  <w:marRight w:val="0"/>
                                                                                                  <w:marTop w:val="0"/>
                                                                                                  <w:marBottom w:val="0"/>
                                                                                                  <w:divBdr>
                                                                                                    <w:top w:val="none" w:sz="0" w:space="0" w:color="auto"/>
                                                                                                    <w:left w:val="none" w:sz="0" w:space="0" w:color="auto"/>
                                                                                                    <w:bottom w:val="none" w:sz="0" w:space="0" w:color="auto"/>
                                                                                                    <w:right w:val="none" w:sz="0" w:space="0" w:color="auto"/>
                                                                                                  </w:divBdr>
                                                                                                  <w:divsChild>
                                                                                                    <w:div w:id="913005663">
                                                                                                      <w:marLeft w:val="0"/>
                                                                                                      <w:marRight w:val="0"/>
                                                                                                      <w:marTop w:val="0"/>
                                                                                                      <w:marBottom w:val="0"/>
                                                                                                      <w:divBdr>
                                                                                                        <w:top w:val="none" w:sz="0" w:space="0" w:color="auto"/>
                                                                                                        <w:left w:val="none" w:sz="0" w:space="0" w:color="auto"/>
                                                                                                        <w:bottom w:val="none" w:sz="0" w:space="0" w:color="auto"/>
                                                                                                        <w:right w:val="none" w:sz="0" w:space="0" w:color="auto"/>
                                                                                                      </w:divBdr>
                                                                                                      <w:divsChild>
                                                                                                        <w:div w:id="1154176851">
                                                                                                          <w:marLeft w:val="0"/>
                                                                                                          <w:marRight w:val="0"/>
                                                                                                          <w:marTop w:val="0"/>
                                                                                                          <w:marBottom w:val="0"/>
                                                                                                          <w:divBdr>
                                                                                                            <w:top w:val="none" w:sz="0" w:space="0" w:color="auto"/>
                                                                                                            <w:left w:val="none" w:sz="0" w:space="0" w:color="auto"/>
                                                                                                            <w:bottom w:val="none" w:sz="0" w:space="0" w:color="auto"/>
                                                                                                            <w:right w:val="none" w:sz="0" w:space="0" w:color="auto"/>
                                                                                                          </w:divBdr>
                                                                                                          <w:divsChild>
                                                                                                            <w:div w:id="1321956569">
                                                                                                              <w:marLeft w:val="0"/>
                                                                                                              <w:marRight w:val="0"/>
                                                                                                              <w:marTop w:val="0"/>
                                                                                                              <w:marBottom w:val="0"/>
                                                                                                              <w:divBdr>
                                                                                                                <w:top w:val="none" w:sz="0" w:space="0" w:color="auto"/>
                                                                                                                <w:left w:val="none" w:sz="0" w:space="0" w:color="auto"/>
                                                                                                                <w:bottom w:val="none" w:sz="0" w:space="0" w:color="auto"/>
                                                                                                                <w:right w:val="none" w:sz="0" w:space="0" w:color="auto"/>
                                                                                                              </w:divBdr>
                                                                                                              <w:divsChild>
                                                                                                                <w:div w:id="195973017">
                                                                                                                  <w:marLeft w:val="0"/>
                                                                                                                  <w:marRight w:val="0"/>
                                                                                                                  <w:marTop w:val="0"/>
                                                                                                                  <w:marBottom w:val="0"/>
                                                                                                                  <w:divBdr>
                                                                                                                    <w:top w:val="none" w:sz="0" w:space="0" w:color="auto"/>
                                                                                                                    <w:left w:val="none" w:sz="0" w:space="0" w:color="auto"/>
                                                                                                                    <w:bottom w:val="none" w:sz="0" w:space="0" w:color="auto"/>
                                                                                                                    <w:right w:val="none" w:sz="0" w:space="0" w:color="auto"/>
                                                                                                                  </w:divBdr>
                                                                                                                  <w:divsChild>
                                                                                                                    <w:div w:id="436995246">
                                                                                                                      <w:marLeft w:val="0"/>
                                                                                                                      <w:marRight w:val="0"/>
                                                                                                                      <w:marTop w:val="0"/>
                                                                                                                      <w:marBottom w:val="0"/>
                                                                                                                      <w:divBdr>
                                                                                                                        <w:top w:val="none" w:sz="0" w:space="0" w:color="auto"/>
                                                                                                                        <w:left w:val="none" w:sz="0" w:space="0" w:color="auto"/>
                                                                                                                        <w:bottom w:val="none" w:sz="0" w:space="0" w:color="auto"/>
                                                                                                                        <w:right w:val="none" w:sz="0" w:space="0" w:color="auto"/>
                                                                                                                      </w:divBdr>
                                                                                                                      <w:divsChild>
                                                                                                                        <w:div w:id="33432766">
                                                                                                                          <w:marLeft w:val="0"/>
                                                                                                                          <w:marRight w:val="0"/>
                                                                                                                          <w:marTop w:val="0"/>
                                                                                                                          <w:marBottom w:val="0"/>
                                                                                                                          <w:divBdr>
                                                                                                                            <w:top w:val="none" w:sz="0" w:space="0" w:color="auto"/>
                                                                                                                            <w:left w:val="none" w:sz="0" w:space="0" w:color="auto"/>
                                                                                                                            <w:bottom w:val="none" w:sz="0" w:space="0" w:color="auto"/>
                                                                                                                            <w:right w:val="none" w:sz="0" w:space="0" w:color="auto"/>
                                                                                                                          </w:divBdr>
                                                                                                                        </w:div>
                                                                                                                      </w:divsChild>
                                                                                                                    </w:div>
                                                                                                                    <w:div w:id="529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724563">
      <w:bodyDiv w:val="1"/>
      <w:marLeft w:val="0"/>
      <w:marRight w:val="0"/>
      <w:marTop w:val="0"/>
      <w:marBottom w:val="0"/>
      <w:divBdr>
        <w:top w:val="none" w:sz="0" w:space="0" w:color="auto"/>
        <w:left w:val="none" w:sz="0" w:space="0" w:color="auto"/>
        <w:bottom w:val="none" w:sz="0" w:space="0" w:color="auto"/>
        <w:right w:val="none" w:sz="0" w:space="0" w:color="auto"/>
      </w:divBdr>
    </w:div>
    <w:div w:id="1499540814">
      <w:bodyDiv w:val="1"/>
      <w:marLeft w:val="0"/>
      <w:marRight w:val="0"/>
      <w:marTop w:val="0"/>
      <w:marBottom w:val="0"/>
      <w:divBdr>
        <w:top w:val="none" w:sz="0" w:space="0" w:color="auto"/>
        <w:left w:val="none" w:sz="0" w:space="0" w:color="auto"/>
        <w:bottom w:val="none" w:sz="0" w:space="0" w:color="auto"/>
        <w:right w:val="none" w:sz="0" w:space="0" w:color="auto"/>
      </w:divBdr>
    </w:div>
    <w:div w:id="1555045258">
      <w:bodyDiv w:val="1"/>
      <w:marLeft w:val="0"/>
      <w:marRight w:val="0"/>
      <w:marTop w:val="0"/>
      <w:marBottom w:val="0"/>
      <w:divBdr>
        <w:top w:val="none" w:sz="0" w:space="0" w:color="auto"/>
        <w:left w:val="none" w:sz="0" w:space="0" w:color="auto"/>
        <w:bottom w:val="none" w:sz="0" w:space="0" w:color="auto"/>
        <w:right w:val="none" w:sz="0" w:space="0" w:color="auto"/>
      </w:divBdr>
      <w:divsChild>
        <w:div w:id="169492944">
          <w:marLeft w:val="0"/>
          <w:marRight w:val="0"/>
          <w:marTop w:val="0"/>
          <w:marBottom w:val="0"/>
          <w:divBdr>
            <w:top w:val="none" w:sz="0" w:space="0" w:color="auto"/>
            <w:left w:val="none" w:sz="0" w:space="0" w:color="auto"/>
            <w:bottom w:val="none" w:sz="0" w:space="0" w:color="auto"/>
            <w:right w:val="none" w:sz="0" w:space="0" w:color="auto"/>
          </w:divBdr>
        </w:div>
      </w:divsChild>
    </w:div>
    <w:div w:id="1697123196">
      <w:bodyDiv w:val="1"/>
      <w:marLeft w:val="0"/>
      <w:marRight w:val="0"/>
      <w:marTop w:val="0"/>
      <w:marBottom w:val="0"/>
      <w:divBdr>
        <w:top w:val="none" w:sz="0" w:space="0" w:color="auto"/>
        <w:left w:val="none" w:sz="0" w:space="0" w:color="auto"/>
        <w:bottom w:val="none" w:sz="0" w:space="0" w:color="auto"/>
        <w:right w:val="none" w:sz="0" w:space="0" w:color="auto"/>
      </w:divBdr>
      <w:divsChild>
        <w:div w:id="180123031">
          <w:marLeft w:val="0"/>
          <w:marRight w:val="0"/>
          <w:marTop w:val="0"/>
          <w:marBottom w:val="0"/>
          <w:divBdr>
            <w:top w:val="none" w:sz="0" w:space="0" w:color="auto"/>
            <w:left w:val="none" w:sz="0" w:space="0" w:color="auto"/>
            <w:bottom w:val="none" w:sz="0" w:space="0" w:color="auto"/>
            <w:right w:val="none" w:sz="0" w:space="0" w:color="auto"/>
          </w:divBdr>
        </w:div>
        <w:div w:id="1537424416">
          <w:marLeft w:val="0"/>
          <w:marRight w:val="0"/>
          <w:marTop w:val="0"/>
          <w:marBottom w:val="0"/>
          <w:divBdr>
            <w:top w:val="none" w:sz="0" w:space="0" w:color="auto"/>
            <w:left w:val="none" w:sz="0" w:space="0" w:color="auto"/>
            <w:bottom w:val="none" w:sz="0" w:space="0" w:color="auto"/>
            <w:right w:val="none" w:sz="0" w:space="0" w:color="auto"/>
          </w:divBdr>
        </w:div>
        <w:div w:id="962736706">
          <w:marLeft w:val="0"/>
          <w:marRight w:val="0"/>
          <w:marTop w:val="0"/>
          <w:marBottom w:val="0"/>
          <w:divBdr>
            <w:top w:val="none" w:sz="0" w:space="0" w:color="auto"/>
            <w:left w:val="none" w:sz="0" w:space="0" w:color="auto"/>
            <w:bottom w:val="none" w:sz="0" w:space="0" w:color="auto"/>
            <w:right w:val="none" w:sz="0" w:space="0" w:color="auto"/>
          </w:divBdr>
        </w:div>
        <w:div w:id="641424404">
          <w:marLeft w:val="0"/>
          <w:marRight w:val="0"/>
          <w:marTop w:val="0"/>
          <w:marBottom w:val="0"/>
          <w:divBdr>
            <w:top w:val="none" w:sz="0" w:space="0" w:color="auto"/>
            <w:left w:val="none" w:sz="0" w:space="0" w:color="auto"/>
            <w:bottom w:val="none" w:sz="0" w:space="0" w:color="auto"/>
            <w:right w:val="none" w:sz="0" w:space="0" w:color="auto"/>
          </w:divBdr>
        </w:div>
        <w:div w:id="144005696">
          <w:marLeft w:val="0"/>
          <w:marRight w:val="0"/>
          <w:marTop w:val="0"/>
          <w:marBottom w:val="0"/>
          <w:divBdr>
            <w:top w:val="none" w:sz="0" w:space="0" w:color="auto"/>
            <w:left w:val="none" w:sz="0" w:space="0" w:color="auto"/>
            <w:bottom w:val="none" w:sz="0" w:space="0" w:color="auto"/>
            <w:right w:val="none" w:sz="0" w:space="0" w:color="auto"/>
          </w:divBdr>
        </w:div>
      </w:divsChild>
    </w:div>
    <w:div w:id="1827353403">
      <w:bodyDiv w:val="1"/>
      <w:marLeft w:val="0"/>
      <w:marRight w:val="0"/>
      <w:marTop w:val="0"/>
      <w:marBottom w:val="0"/>
      <w:divBdr>
        <w:top w:val="none" w:sz="0" w:space="0" w:color="auto"/>
        <w:left w:val="none" w:sz="0" w:space="0" w:color="auto"/>
        <w:bottom w:val="none" w:sz="0" w:space="0" w:color="auto"/>
        <w:right w:val="none" w:sz="0" w:space="0" w:color="auto"/>
      </w:divBdr>
    </w:div>
    <w:div w:id="1850217290">
      <w:bodyDiv w:val="1"/>
      <w:marLeft w:val="0"/>
      <w:marRight w:val="0"/>
      <w:marTop w:val="0"/>
      <w:marBottom w:val="0"/>
      <w:divBdr>
        <w:top w:val="none" w:sz="0" w:space="0" w:color="auto"/>
        <w:left w:val="none" w:sz="0" w:space="0" w:color="auto"/>
        <w:bottom w:val="none" w:sz="0" w:space="0" w:color="auto"/>
        <w:right w:val="none" w:sz="0" w:space="0" w:color="auto"/>
      </w:divBdr>
    </w:div>
    <w:div w:id="1888641600">
      <w:bodyDiv w:val="1"/>
      <w:marLeft w:val="0"/>
      <w:marRight w:val="0"/>
      <w:marTop w:val="0"/>
      <w:marBottom w:val="0"/>
      <w:divBdr>
        <w:top w:val="none" w:sz="0" w:space="0" w:color="auto"/>
        <w:left w:val="none" w:sz="0" w:space="0" w:color="auto"/>
        <w:bottom w:val="none" w:sz="0" w:space="0" w:color="auto"/>
        <w:right w:val="none" w:sz="0" w:space="0" w:color="auto"/>
      </w:divBdr>
    </w:div>
    <w:div w:id="20757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s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4ED4D-8180-4FF1-B0C4-50CAEDC4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6B06E49E</Template>
  <TotalTime>5</TotalTime>
  <Pages>12</Pages>
  <Words>2994</Words>
  <Characters>17068</Characters>
  <Application>Microsoft Office Word</Application>
  <DocSecurity>0</DocSecurity>
  <Lines>142</Lines>
  <Paragraphs>40</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RTU LF</Company>
  <LinksUpToDate>false</LinksUpToDate>
  <CharactersWithSpaces>20022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Ludmila Lavrinovicha</cp:lastModifiedBy>
  <cp:revision>3</cp:revision>
  <cp:lastPrinted>2018-11-07T13:30:00Z</cp:lastPrinted>
  <dcterms:created xsi:type="dcterms:W3CDTF">2018-11-08T11:11:00Z</dcterms:created>
  <dcterms:modified xsi:type="dcterms:W3CDTF">2018-11-26T11:58:00Z</dcterms:modified>
</cp:coreProperties>
</file>